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FDD" w:rsidRDefault="00CE4FDD">
      <w:pPr>
        <w:pStyle w:val="BodyText"/>
        <w:spacing w:before="9"/>
        <w:rPr>
          <w:sz w:val="14"/>
        </w:rPr>
      </w:pPr>
    </w:p>
    <w:p w:rsidR="00CE4FDD" w:rsidRDefault="00CE4FDD">
      <w:pPr>
        <w:pStyle w:val="BodyText"/>
        <w:ind w:left="2562"/>
        <w:rPr>
          <w:sz w:val="20"/>
        </w:rPr>
      </w:pPr>
    </w:p>
    <w:p w:rsidR="00CE4FDD" w:rsidRDefault="00D24DD1">
      <w:pPr>
        <w:spacing w:line="301" w:lineRule="exact"/>
        <w:ind w:left="3553" w:right="1502"/>
        <w:rPr>
          <w:rFonts w:ascii="Arial"/>
          <w:i/>
          <w:sz w:val="28"/>
        </w:rPr>
      </w:pPr>
      <w:r>
        <w:rPr>
          <w:rFonts w:ascii="Arial"/>
          <w:i/>
          <w:sz w:val="28"/>
        </w:rPr>
        <w:t>Office of International Students</w:t>
      </w:r>
    </w:p>
    <w:p w:rsidR="00CE4FDD" w:rsidRDefault="00D24DD1">
      <w:pPr>
        <w:spacing w:before="7" w:line="247" w:lineRule="auto"/>
        <w:ind w:left="3711" w:right="1502" w:hanging="112"/>
        <w:rPr>
          <w:rFonts w:ascii="Arial" w:hAnsi="Arial"/>
          <w:i/>
          <w:sz w:val="19"/>
        </w:rPr>
      </w:pPr>
      <w:r>
        <w:rPr>
          <w:rFonts w:ascii="Arial" w:hAnsi="Arial"/>
          <w:i/>
          <w:w w:val="105"/>
          <w:sz w:val="19"/>
        </w:rPr>
        <w:t>PO Box 2</w:t>
      </w:r>
      <w:r w:rsidR="00FE1105">
        <w:rPr>
          <w:rFonts w:ascii="Arial" w:hAnsi="Arial"/>
          <w:i/>
          <w:w w:val="105"/>
          <w:sz w:val="19"/>
        </w:rPr>
        <w:t>530</w:t>
      </w:r>
      <w:r>
        <w:rPr>
          <w:rFonts w:ascii="Arial" w:hAnsi="Arial"/>
          <w:i/>
          <w:w w:val="105"/>
          <w:sz w:val="19"/>
        </w:rPr>
        <w:t xml:space="preserve"> • </w:t>
      </w:r>
      <w:r w:rsidR="00FE1105">
        <w:rPr>
          <w:rFonts w:ascii="Arial" w:hAnsi="Arial"/>
          <w:i/>
          <w:w w:val="105"/>
          <w:sz w:val="19"/>
        </w:rPr>
        <w:t>Selma</w:t>
      </w:r>
      <w:r>
        <w:rPr>
          <w:rFonts w:ascii="Arial" w:hAnsi="Arial"/>
          <w:i/>
          <w:w w:val="105"/>
          <w:sz w:val="19"/>
        </w:rPr>
        <w:t xml:space="preserve"> • AL • 3</w:t>
      </w:r>
      <w:r w:rsidR="00FE1105">
        <w:rPr>
          <w:rFonts w:ascii="Arial" w:hAnsi="Arial"/>
          <w:i/>
          <w:w w:val="105"/>
          <w:sz w:val="19"/>
        </w:rPr>
        <w:t>6702</w:t>
      </w:r>
      <w:r>
        <w:rPr>
          <w:rFonts w:ascii="Arial" w:hAnsi="Arial"/>
          <w:i/>
          <w:w w:val="105"/>
          <w:sz w:val="19"/>
        </w:rPr>
        <w:t>-2</w:t>
      </w:r>
      <w:r w:rsidR="00FE1105">
        <w:rPr>
          <w:rFonts w:ascii="Arial" w:hAnsi="Arial"/>
          <w:i/>
          <w:w w:val="105"/>
          <w:sz w:val="19"/>
        </w:rPr>
        <w:t>530</w:t>
      </w:r>
      <w:r>
        <w:rPr>
          <w:rFonts w:ascii="Arial" w:hAnsi="Arial"/>
          <w:i/>
          <w:w w:val="105"/>
          <w:sz w:val="19"/>
        </w:rPr>
        <w:t xml:space="preserve"> Phone </w:t>
      </w:r>
      <w:r w:rsidR="00FE1105">
        <w:rPr>
          <w:rFonts w:ascii="Arial" w:hAnsi="Arial"/>
          <w:i/>
          <w:w w:val="105"/>
          <w:sz w:val="19"/>
        </w:rPr>
        <w:t>334</w:t>
      </w:r>
      <w:r>
        <w:rPr>
          <w:rFonts w:ascii="Arial" w:hAnsi="Arial"/>
          <w:i/>
          <w:w w:val="105"/>
          <w:sz w:val="19"/>
        </w:rPr>
        <w:t>.</w:t>
      </w:r>
      <w:r w:rsidR="00FE1105">
        <w:rPr>
          <w:rFonts w:ascii="Arial" w:hAnsi="Arial"/>
          <w:i/>
          <w:w w:val="105"/>
          <w:sz w:val="19"/>
        </w:rPr>
        <w:t>876</w:t>
      </w:r>
      <w:r>
        <w:rPr>
          <w:rFonts w:ascii="Arial" w:hAnsi="Arial"/>
          <w:i/>
          <w:w w:val="105"/>
          <w:sz w:val="19"/>
        </w:rPr>
        <w:t>.</w:t>
      </w:r>
      <w:r w:rsidR="00FE1105">
        <w:rPr>
          <w:rFonts w:ascii="Arial" w:hAnsi="Arial"/>
          <w:i/>
          <w:w w:val="105"/>
          <w:sz w:val="19"/>
        </w:rPr>
        <w:t>9251</w:t>
      </w:r>
      <w:r>
        <w:rPr>
          <w:rFonts w:ascii="Arial" w:hAnsi="Arial"/>
          <w:i/>
          <w:w w:val="105"/>
          <w:sz w:val="19"/>
        </w:rPr>
        <w:t xml:space="preserve"> • Fax </w:t>
      </w:r>
      <w:r w:rsidR="00FE1105">
        <w:rPr>
          <w:rFonts w:ascii="Arial" w:hAnsi="Arial"/>
          <w:i/>
          <w:w w:val="105"/>
          <w:sz w:val="19"/>
        </w:rPr>
        <w:t>334</w:t>
      </w:r>
      <w:r>
        <w:rPr>
          <w:rFonts w:ascii="Arial" w:hAnsi="Arial"/>
          <w:i/>
          <w:w w:val="105"/>
          <w:sz w:val="19"/>
        </w:rPr>
        <w:t>.</w:t>
      </w:r>
      <w:r w:rsidR="00FE1105">
        <w:rPr>
          <w:rFonts w:ascii="Arial" w:hAnsi="Arial"/>
          <w:i/>
          <w:w w:val="105"/>
          <w:sz w:val="19"/>
        </w:rPr>
        <w:t>876</w:t>
      </w:r>
      <w:r>
        <w:rPr>
          <w:rFonts w:ascii="Arial" w:hAnsi="Arial"/>
          <w:i/>
          <w:w w:val="105"/>
          <w:sz w:val="19"/>
        </w:rPr>
        <w:t>.</w:t>
      </w:r>
      <w:r w:rsidR="00FE1105">
        <w:rPr>
          <w:rFonts w:ascii="Arial" w:hAnsi="Arial"/>
          <w:i/>
          <w:w w:val="105"/>
          <w:sz w:val="19"/>
        </w:rPr>
        <w:t>9300</w:t>
      </w:r>
    </w:p>
    <w:p w:rsidR="00CE4FDD" w:rsidRDefault="00D24DD1">
      <w:pPr>
        <w:spacing w:before="5"/>
        <w:ind w:left="3805" w:right="1882"/>
        <w:jc w:val="center"/>
        <w:rPr>
          <w:rFonts w:ascii="Arial"/>
          <w:i/>
          <w:sz w:val="19"/>
        </w:rPr>
      </w:pPr>
      <w:r>
        <w:rPr>
          <w:rFonts w:ascii="Arial"/>
          <w:i/>
          <w:w w:val="105"/>
          <w:sz w:val="19"/>
        </w:rPr>
        <w:t xml:space="preserve">E-mail: </w:t>
      </w:r>
      <w:hyperlink r:id="rId6" w:history="1">
        <w:r w:rsidR="00FE1105" w:rsidRPr="00B05658">
          <w:rPr>
            <w:rStyle w:val="Hyperlink"/>
            <w:rFonts w:ascii="Arial"/>
            <w:i/>
            <w:w w:val="105"/>
            <w:sz w:val="19"/>
          </w:rPr>
          <w:t>lonzy.clifton@wccs.edu</w:t>
        </w:r>
      </w:hyperlink>
      <w:r w:rsidR="00FE1105">
        <w:rPr>
          <w:rFonts w:ascii="Arial"/>
          <w:i/>
          <w:w w:val="105"/>
          <w:sz w:val="19"/>
        </w:rPr>
        <w:t xml:space="preserve"> </w:t>
      </w:r>
    </w:p>
    <w:p w:rsidR="00CE4FDD" w:rsidRDefault="00CE4FDD">
      <w:pPr>
        <w:pStyle w:val="BodyText"/>
        <w:spacing w:before="1"/>
        <w:rPr>
          <w:rFonts w:ascii="Arial"/>
          <w:i/>
          <w:sz w:val="22"/>
        </w:rPr>
      </w:pPr>
    </w:p>
    <w:p w:rsidR="00CE4FDD" w:rsidRDefault="00FE1105">
      <w:pPr>
        <w:ind w:left="2398" w:right="1502"/>
        <w:rPr>
          <w:rFonts w:ascii="Arial"/>
          <w:b/>
          <w:sz w:val="31"/>
        </w:rPr>
      </w:pPr>
      <w:r>
        <w:rPr>
          <w:rFonts w:ascii="Arial"/>
          <w:b/>
          <w:sz w:val="31"/>
        </w:rPr>
        <w:t xml:space="preserve">Affidavit of Financial </w:t>
      </w:r>
      <w:r w:rsidR="00D24DD1">
        <w:rPr>
          <w:rFonts w:ascii="Arial"/>
          <w:b/>
          <w:sz w:val="31"/>
        </w:rPr>
        <w:t>Support</w:t>
      </w:r>
    </w:p>
    <w:p w:rsidR="00CE4FDD" w:rsidRDefault="00D24DD1">
      <w:pPr>
        <w:spacing w:before="260" w:line="254" w:lineRule="auto"/>
        <w:ind w:left="220" w:right="217"/>
        <w:jc w:val="both"/>
        <w:rPr>
          <w:sz w:val="17"/>
        </w:rPr>
      </w:pPr>
      <w:r>
        <w:rPr>
          <w:i/>
          <w:w w:val="105"/>
          <w:sz w:val="17"/>
        </w:rPr>
        <w:t>Purpose of the Affidavit</w:t>
      </w:r>
      <w:r>
        <w:rPr>
          <w:w w:val="105"/>
          <w:sz w:val="17"/>
        </w:rPr>
        <w:t>: Colleges in the United States are required by the U.S. Immigration and Naturalization Service (INS) to have documentary proof of adequate financial support before they can issue a Certificate of Eligibility which    is used to obtain a visa for entrance into this country, or for transfer from another United States</w:t>
      </w:r>
      <w:r>
        <w:rPr>
          <w:spacing w:val="26"/>
          <w:w w:val="105"/>
          <w:sz w:val="17"/>
        </w:rPr>
        <w:t xml:space="preserve"> </w:t>
      </w:r>
      <w:r>
        <w:rPr>
          <w:w w:val="105"/>
          <w:sz w:val="17"/>
        </w:rPr>
        <w:t>college.</w:t>
      </w:r>
    </w:p>
    <w:p w:rsidR="00CE4FDD" w:rsidRDefault="00CE4FDD">
      <w:pPr>
        <w:pStyle w:val="BodyText"/>
        <w:spacing w:before="10"/>
        <w:rPr>
          <w:sz w:val="17"/>
        </w:rPr>
      </w:pPr>
    </w:p>
    <w:p w:rsidR="00CE4FDD" w:rsidRDefault="00D24DD1">
      <w:pPr>
        <w:spacing w:line="256" w:lineRule="auto"/>
        <w:ind w:left="220" w:right="217"/>
        <w:jc w:val="both"/>
        <w:rPr>
          <w:sz w:val="17"/>
        </w:rPr>
      </w:pPr>
      <w:r>
        <w:rPr>
          <w:i/>
          <w:w w:val="105"/>
          <w:sz w:val="17"/>
        </w:rPr>
        <w:t xml:space="preserve">Privately sponsored Students: </w:t>
      </w:r>
      <w:r>
        <w:rPr>
          <w:w w:val="105"/>
          <w:sz w:val="17"/>
        </w:rPr>
        <w:t>Proper completion and submission of this affidavit is required (See “Instructions” for affidavit below). If more than one person will be providing funds, a separate affidavit must be completed by each sponsor. A bank statement or letter providing availability of funds must be attached to each affidavit.</w:t>
      </w:r>
    </w:p>
    <w:p w:rsidR="00CE4FDD" w:rsidRDefault="00D24DD1">
      <w:pPr>
        <w:pStyle w:val="BodyText"/>
        <w:spacing w:before="10"/>
        <w:rPr>
          <w:sz w:val="12"/>
        </w:rPr>
      </w:pPr>
      <w:r>
        <w:rPr>
          <w:noProof/>
        </w:rPr>
        <mc:AlternateContent>
          <mc:Choice Requires="wpg">
            <w:drawing>
              <wp:anchor distT="0" distB="0" distL="0" distR="0" simplePos="0" relativeHeight="1048" behindDoc="0" locked="0" layoutInCell="1" allowOverlap="1">
                <wp:simplePos x="0" y="0"/>
                <wp:positionH relativeFrom="page">
                  <wp:posOffset>1066800</wp:posOffset>
                </wp:positionH>
                <wp:positionV relativeFrom="paragraph">
                  <wp:posOffset>118745</wp:posOffset>
                </wp:positionV>
                <wp:extent cx="5636260" cy="174625"/>
                <wp:effectExtent l="9525" t="4445" r="2540" b="1905"/>
                <wp:wrapTopAndBottom/>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6260" cy="174625"/>
                          <a:chOff x="1680" y="187"/>
                          <a:chExt cx="8876" cy="275"/>
                        </a:xfrm>
                      </wpg:grpSpPr>
                      <wps:wsp>
                        <wps:cNvPr id="35" name="Rectangle 41"/>
                        <wps:cNvSpPr>
                          <a:spLocks noChangeArrowheads="1"/>
                        </wps:cNvSpPr>
                        <wps:spPr bwMode="auto">
                          <a:xfrm>
                            <a:off x="10440" y="209"/>
                            <a:ext cx="101"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40"/>
                        <wps:cNvSpPr>
                          <a:spLocks noChangeArrowheads="1"/>
                        </wps:cNvSpPr>
                        <wps:spPr bwMode="auto">
                          <a:xfrm>
                            <a:off x="1699" y="209"/>
                            <a:ext cx="101"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9"/>
                        <wps:cNvSpPr>
                          <a:spLocks noChangeArrowheads="1"/>
                        </wps:cNvSpPr>
                        <wps:spPr bwMode="auto">
                          <a:xfrm>
                            <a:off x="1800" y="209"/>
                            <a:ext cx="864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38"/>
                        <wps:cNvCnPr/>
                        <wps:spPr bwMode="auto">
                          <a:xfrm>
                            <a:off x="1694" y="202"/>
                            <a:ext cx="884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9" name="Line 37"/>
                        <wps:cNvCnPr/>
                        <wps:spPr bwMode="auto">
                          <a:xfrm>
                            <a:off x="1687" y="195"/>
                            <a:ext cx="0" cy="25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0" name="Line 36"/>
                        <wps:cNvCnPr/>
                        <wps:spPr bwMode="auto">
                          <a:xfrm>
                            <a:off x="1694" y="447"/>
                            <a:ext cx="884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1" name="Line 35"/>
                        <wps:cNvCnPr/>
                        <wps:spPr bwMode="auto">
                          <a:xfrm>
                            <a:off x="10548" y="195"/>
                            <a:ext cx="0" cy="25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34"/>
                        <wps:cNvSpPr txBox="1">
                          <a:spLocks noChangeArrowheads="1"/>
                        </wps:cNvSpPr>
                        <wps:spPr bwMode="auto">
                          <a:xfrm>
                            <a:off x="1690" y="209"/>
                            <a:ext cx="8859"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FDD" w:rsidRDefault="00D24DD1">
                              <w:pPr>
                                <w:spacing w:before="4"/>
                                <w:ind w:left="663" w:right="530"/>
                                <w:rPr>
                                  <w:rFonts w:ascii="Arial"/>
                                  <w:b/>
                                  <w:sz w:val="19"/>
                                </w:rPr>
                              </w:pPr>
                              <w:r>
                                <w:rPr>
                                  <w:rFonts w:ascii="Arial"/>
                                  <w:b/>
                                  <w:color w:val="FFFFFF"/>
                                  <w:w w:val="105"/>
                                  <w:sz w:val="19"/>
                                </w:rPr>
                                <w:t>INSTRUCTIONS FOR COMPLETING THE AFFIDAIVIT OF FINANCIAL SUPPORT: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84pt;margin-top:9.35pt;width:443.8pt;height:13.75pt;z-index:1048;mso-wrap-distance-left:0;mso-wrap-distance-right:0;mso-position-horizontal-relative:page" coordorigin="1680,187" coordsize="887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3FglgQAAPAaAAAOAAAAZHJzL2Uyb0RvYy54bWzsWdtu4zYQfS/QfyD07liSaVkSoiwSOw4K&#10;pG3Q3X4ALdGWUIlUKSV2WvTfOzOUfEk2SDa7GzSo8+BQ4m145nY4Ov2wqUp2J01TaJU43onrMKlS&#10;nRVqlTi/f5oPQoc1rVCZKLWSiXMvG+fD2Y8/nK7rWPo612UmDYNFVBOv68TJ27aOh8MmzWUlmhNd&#10;SwWdS20q0cKjWQ0zI9awelUOfdcNhmttstroVDYNvJ3ZTueM1l8uZdr+ulw2smVl4oBsLf0a+l3g&#10;7/DsVMQrI+q8SDsxxCukqEShYNPtUjPRCnZrikdLVUVqdKOX7Umqq6FeLotU0hngNJ774DRXRt/W&#10;dJZVvF7VW5gA2gc4vXrZ9Je7G8OKLHFG3GFKVKAj2paNRgjOul7FMObK1B/rG2NPCM1rnf7RQPfw&#10;YT8+r+xgtlj/rDNYT9y2msDZLE2FS8Cx2YZ0cL/Vgdy0LIWX42AU+AGoKoU+b8IDf2yVlOagSZzm&#10;BSF0Y2846bsuu9lhOAnsVH9C84YitruSpJ1keCwwt2aHaPN1iH7MRS1JUQ2i1SM67hH9DexQqFUp&#10;GfcsqjSuh7SxeDKlpzkMk+fG6HUuRQZi0XgQfm8CPjSgjWcB9lzOLVS+G1moepg91+twGpETbHES&#10;cW2a9krqimEjcQzITtoTd9dNizrfDUFlNrossnlRlvRgVotpadidQH+jP9wXphwMKxUOVhqn2W77&#10;BqSDPbAP5ST/+TvyfO5e+NFgHoSTAZ/z8SCauOHA9aKLKHB5xGfzf1BAj8d5kWVSXRdK9r7s8Zdp&#10;tosq1gvJm9k6caIxWB+d6xWHrIoWQltZVIkTbpEQMer1UmVwbBG3oihte3goPkEGGPT/CRWyAlS8&#10;td+Fzu7BCIwGJYGWIQhDI9fmL4etIaAlTvPnrTDSYeVPCgwp8sgYWnrg44kPc8x+z2K/R6gUlkqc&#10;1mG2OW1t1LytTbHKYSePgFH6HLx7WZBhoGFaqUDuzsXeytfA7W302vM1suwD1wE7/F6+FkQRRaWj&#10;q+3S92fT0tHV2Pt2tcljVxtRenkrV4Nw+nlXCwPMd8gc/GNaQ2Z59LV37mtwfbJpjUjNKNxjj1N1&#10;Y4BFoNO9jA0GEVB89A3XPySDYcjBp9FtnuGCJTArSvtPcMEtoxNxqYhAAel4NYGC20/Hk57iTLBL&#10;RxYf00Y3ugwvQz7gfnA54O5sNjifT/kgmHuT8Ww0m05n3iFtRDL69bQR5dnCsMfqLEMGIvwiVoek&#10;+I0JFLCXfUujq1UX0L/c0uBmRje0qLu8IZ3H210fnceUL56+dBwN7UGJ4HEgf6+Ghhl639CCbxHS&#10;OAQwulH1hnYMaXgT/n+HNKi1HFgaxaLXhjR3zCEXY9XpGNOOyZNY167Sx/3e0j5hALrQGwbl1I6c&#10;wTAs9LF2A+/7usl3LEM8dTcKIel2dyNbVOxLo7t63gtLflt+gzTvQR76j1Kyg/Jjs1+lnNMfKuuw&#10;SvkkdzsWJxGpZ2hsu1lsOvv/wjolmK+tUULD1iehYQsm0PiGdUkg2PRZhRTffQLC7zb7z0TDdx+q&#10;zv4FAAD//wMAUEsDBBQABgAIAAAAIQDCmRHi4AAAAAoBAAAPAAAAZHJzL2Rvd25yZXYueG1sTI9B&#10;S8NAEIXvgv9hGcGb3aSaGGI2pRT1VARbQbxNs9MkNLsbstsk/fdOT3qbxzze+16xmk0nRhp866yC&#10;eBGBIFs53dpawdf+7SED4QNajZ2zpOBCHlbl7U2BuXaT/aRxF2rBIdbnqKAJoc+l9FVDBv3C9WT5&#10;d3SDwcByqKUecOJw08llFKXSYGu5ocGeNg1Vp93ZKHifcFo/xq/j9nTcXH72ycf3Nial7u/m9QuI&#10;QHP4M8MVn9GhZKaDO1vtRcc6zXhL4CN7BnE1REmSgjgoeEqXIMtC/p9Q/gIAAP//AwBQSwECLQAU&#10;AAYACAAAACEAtoM4kv4AAADhAQAAEwAAAAAAAAAAAAAAAAAAAAAAW0NvbnRlbnRfVHlwZXNdLnht&#10;bFBLAQItABQABgAIAAAAIQA4/SH/1gAAAJQBAAALAAAAAAAAAAAAAAAAAC8BAABfcmVscy8ucmVs&#10;c1BLAQItABQABgAIAAAAIQAgY3FglgQAAPAaAAAOAAAAAAAAAAAAAAAAAC4CAABkcnMvZTJvRG9j&#10;LnhtbFBLAQItABQABgAIAAAAIQDCmRHi4AAAAAoBAAAPAAAAAAAAAAAAAAAAAPAGAABkcnMvZG93&#10;bnJldi54bWxQSwUGAAAAAAQABADzAAAA/QcAAAAA&#10;">
                <v:rect id="Rectangle 41" o:spid="_x0000_s1027" style="position:absolute;left:10440;top:209;width:1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Rms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voD+D+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dGaxQAAANsAAAAPAAAAAAAAAAAAAAAAAJgCAABkcnMv&#10;ZG93bnJldi54bWxQSwUGAAAAAAQABAD1AAAAigMAAAAA&#10;" fillcolor="black" stroked="f"/>
                <v:rect id="Rectangle 40" o:spid="_x0000_s1028" style="position:absolute;left:1699;top:209;width:1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rect id="Rectangle 39" o:spid="_x0000_s1029" style="position:absolute;left:1800;top:209;width:864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line id="Line 38" o:spid="_x0000_s1030" style="position:absolute;visibility:visible;mso-wrap-style:square" from="1694,202" to="10541,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iuSsEAAADbAAAADwAAAGRycy9kb3ducmV2LnhtbERPy2rCQBTdC/2H4Rbc1UkVH6SOIgVB&#10;XNX43t1mbpPQzJ0hM5r0751FweXhvOfLztTiTo2vLCt4HyQgiHOrKy4UHPbrtxkIH5A11pZJwR95&#10;WC5eenNMtW15R/csFCKGsE9RQRmCS6X0eUkG/cA64sj92MZgiLAppG6wjeGmlsMkmUiDFceGEh19&#10;lpT/Zjej4PtC7XF3Wo3P03F2OH6N3Om6dUr1X7vVB4hAXXiK/90brWAUx8Y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2K5KwQAAANsAAAAPAAAAAAAAAAAAAAAA&#10;AKECAABkcnMvZG93bnJldi54bWxQSwUGAAAAAAQABAD5AAAAjwMAAAAA&#10;" strokeweight=".72pt"/>
                <v:line id="Line 37" o:spid="_x0000_s1031" style="position:absolute;visibility:visible;mso-wrap-style:square" from="1687,195" to="1687,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QL0cYAAADbAAAADwAAAGRycy9kb3ducmV2LnhtbESPT2vCQBTE70K/w/IKvemmirZNXUUK&#10;hdKTxj/V22v2NQlm3y7ZrYnf3hUEj8PM/IaZzjtTixM1vrKs4HmQgCDOra64ULBZf/ZfQfiArLG2&#10;TArO5GE+e+hNMdW25RWdslCICGGfooIyBJdK6fOSDPqBdcTR+7ONwRBlU0jdYBvhppbDJJlIgxXH&#10;hRIdfZSUH7N/o+B3T+12tVuMf17G2Wa7HLnd4dsp9fTYLd5BBOrCPXxrf2kFoze4fok/QM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UC9HGAAAA2wAAAA8AAAAAAAAA&#10;AAAAAAAAoQIAAGRycy9kb3ducmV2LnhtbFBLBQYAAAAABAAEAPkAAACUAwAAAAA=&#10;" strokeweight=".72pt"/>
                <v:line id="Line 36" o:spid="_x0000_s1032" style="position:absolute;visibility:visible;mso-wrap-style:square" from="1694,447" to="1054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jRMcMAAADbAAAADwAAAGRycy9kb3ducmV2LnhtbERPz2vCMBS+C/sfwht409Sp2+iMIoPB&#10;8KS1uu321jzbsuYlNJmt/705CB4/vt+LVW8acabW15YVTMYJCOLC6ppLBfn+Y/QKwgdkjY1lUnAh&#10;D6vlw2CBqbYd7+ichVLEEPYpKqhCcKmUvqjIoB9bRxy5k20NhgjbUuoWuxhuGvmUJM/SYM2xoUJH&#10;7xUVf9m/UfD7Td1hd1zPv17mWX7YTt3xZ+OUGj726zcQgfpwF9/cn1rBLK6PX+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o0THDAAAA2wAAAA8AAAAAAAAAAAAA&#10;AAAAoQIAAGRycy9kb3ducmV2LnhtbFBLBQYAAAAABAAEAPkAAACRAwAAAAA=&#10;" strokeweight=".72pt"/>
                <v:line id="Line 35" o:spid="_x0000_s1033" style="position:absolute;visibility:visible;mso-wrap-style:square" from="10548,195" to="10548,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R0qsYAAADbAAAADwAAAGRycy9kb3ducmV2LnhtbESPT2vCQBTE7wW/w/IK3urG+q+kriIF&#10;QTxpqlZvr9nXJJh9u2RXk377bqHQ4zAzv2Hmy87U4k6NrywrGA4SEMS51RUXCg7v66cXED4ga6wt&#10;k4Jv8rBc9B7mmGrb8p7uWShEhLBPUUEZgkul9HlJBv3AOuLofdnGYIiyKaRusI1wU8vnJJlKgxXH&#10;hRIdvZWUX7ObUfB5pva4P60mH7NJdjjuRu502Tql+o/d6hVEoC78h//aG61gPITfL/EH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kdKrGAAAA2wAAAA8AAAAAAAAA&#10;AAAAAAAAoQIAAGRycy9kb3ducmV2LnhtbFBLBQYAAAAABAAEAPkAAACUAwAAAAA=&#10;" strokeweight=".72pt"/>
                <v:shapetype id="_x0000_t202" coordsize="21600,21600" o:spt="202" path="m,l,21600r21600,l21600,xe">
                  <v:stroke joinstyle="miter"/>
                  <v:path gradientshapeok="t" o:connecttype="rect"/>
                </v:shapetype>
                <v:shape id="Text Box 34" o:spid="_x0000_s1034" type="#_x0000_t202" style="position:absolute;left:1690;top:209;width:8859;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CE4FDD" w:rsidRDefault="00D24DD1">
                        <w:pPr>
                          <w:spacing w:before="4"/>
                          <w:ind w:left="663" w:right="530"/>
                          <w:rPr>
                            <w:rFonts w:ascii="Arial"/>
                            <w:b/>
                            <w:sz w:val="19"/>
                          </w:rPr>
                        </w:pPr>
                        <w:r>
                          <w:rPr>
                            <w:rFonts w:ascii="Arial"/>
                            <w:b/>
                            <w:color w:val="FFFFFF"/>
                            <w:w w:val="105"/>
                            <w:sz w:val="19"/>
                          </w:rPr>
                          <w:t>INSTRUCTIONS FOR COMPLETING THE AFFIDAIVIT OF FINANCIAL SUPPORT:</w:t>
                        </w:r>
                      </w:p>
                    </w:txbxContent>
                  </v:textbox>
                </v:shape>
                <w10:wrap type="topAndBottom" anchorx="page"/>
              </v:group>
            </w:pict>
          </mc:Fallback>
        </mc:AlternateContent>
      </w:r>
    </w:p>
    <w:p w:rsidR="00CE4FDD" w:rsidRDefault="00CE4FDD">
      <w:pPr>
        <w:pStyle w:val="BodyText"/>
        <w:spacing w:before="5"/>
        <w:rPr>
          <w:sz w:val="7"/>
        </w:rPr>
      </w:pPr>
    </w:p>
    <w:p w:rsidR="00CE4FDD" w:rsidRDefault="00D24DD1">
      <w:pPr>
        <w:pStyle w:val="ListParagraph"/>
        <w:numPr>
          <w:ilvl w:val="0"/>
          <w:numId w:val="2"/>
        </w:numPr>
        <w:tabs>
          <w:tab w:val="left" w:pos="940"/>
        </w:tabs>
        <w:spacing w:before="70" w:line="252" w:lineRule="auto"/>
        <w:ind w:right="219"/>
        <w:jc w:val="both"/>
        <w:rPr>
          <w:sz w:val="19"/>
        </w:rPr>
      </w:pPr>
      <w:r>
        <w:rPr>
          <w:w w:val="105"/>
          <w:sz w:val="19"/>
        </w:rPr>
        <w:t>The affidavit must be fully and properly completed in English, US Dollars, and it must be typed or clearly printed in</w:t>
      </w:r>
      <w:r>
        <w:rPr>
          <w:spacing w:val="-7"/>
          <w:w w:val="105"/>
          <w:sz w:val="19"/>
        </w:rPr>
        <w:t xml:space="preserve"> </w:t>
      </w:r>
      <w:r>
        <w:rPr>
          <w:w w:val="105"/>
          <w:sz w:val="19"/>
        </w:rPr>
        <w:t>ink.</w:t>
      </w:r>
    </w:p>
    <w:p w:rsidR="00CE4FDD" w:rsidRDefault="00D24DD1">
      <w:pPr>
        <w:pStyle w:val="ListParagraph"/>
        <w:numPr>
          <w:ilvl w:val="0"/>
          <w:numId w:val="2"/>
        </w:numPr>
        <w:tabs>
          <w:tab w:val="left" w:pos="940"/>
        </w:tabs>
        <w:spacing w:line="252" w:lineRule="auto"/>
        <w:ind w:right="217"/>
        <w:jc w:val="both"/>
        <w:rPr>
          <w:sz w:val="19"/>
        </w:rPr>
      </w:pPr>
      <w:r>
        <w:rPr>
          <w:w w:val="105"/>
          <w:sz w:val="19"/>
        </w:rPr>
        <w:t>The declaration must be signed by the financial sponsor(s) or student; no one else may sign this section.</w:t>
      </w:r>
    </w:p>
    <w:p w:rsidR="00CE4FDD" w:rsidRDefault="00D24DD1">
      <w:pPr>
        <w:pStyle w:val="ListParagraph"/>
        <w:numPr>
          <w:ilvl w:val="0"/>
          <w:numId w:val="2"/>
        </w:numPr>
        <w:tabs>
          <w:tab w:val="left" w:pos="940"/>
        </w:tabs>
        <w:spacing w:line="252" w:lineRule="auto"/>
        <w:ind w:right="218"/>
        <w:jc w:val="both"/>
        <w:rPr>
          <w:sz w:val="19"/>
        </w:rPr>
      </w:pPr>
      <w:r>
        <w:rPr>
          <w:w w:val="105"/>
          <w:sz w:val="19"/>
        </w:rPr>
        <w:t>The affidavit must be sworn to or affirmed in person by the sponsor before a notary public, attorney, U.S. consular officer or other official authorized to administer oaths, and this section</w:t>
      </w:r>
      <w:r>
        <w:rPr>
          <w:spacing w:val="49"/>
          <w:w w:val="105"/>
          <w:sz w:val="19"/>
        </w:rPr>
        <w:t xml:space="preserve"> </w:t>
      </w:r>
      <w:r>
        <w:rPr>
          <w:w w:val="105"/>
          <w:sz w:val="19"/>
        </w:rPr>
        <w:t>must be confirmed by the official in the section of the affidavit entitled</w:t>
      </w:r>
      <w:r>
        <w:rPr>
          <w:spacing w:val="-26"/>
          <w:w w:val="105"/>
          <w:sz w:val="19"/>
        </w:rPr>
        <w:t xml:space="preserve"> </w:t>
      </w:r>
      <w:r>
        <w:rPr>
          <w:w w:val="105"/>
          <w:sz w:val="19"/>
        </w:rPr>
        <w:t>“Certification….”</w:t>
      </w:r>
    </w:p>
    <w:p w:rsidR="00CE4FDD" w:rsidRDefault="00D24DD1">
      <w:pPr>
        <w:pStyle w:val="ListParagraph"/>
        <w:numPr>
          <w:ilvl w:val="0"/>
          <w:numId w:val="2"/>
        </w:numPr>
        <w:tabs>
          <w:tab w:val="left" w:pos="940"/>
        </w:tabs>
        <w:spacing w:line="254" w:lineRule="auto"/>
        <w:ind w:right="215"/>
        <w:jc w:val="both"/>
        <w:rPr>
          <w:sz w:val="16"/>
        </w:rPr>
      </w:pPr>
      <w:r>
        <w:rPr>
          <w:w w:val="105"/>
          <w:sz w:val="19"/>
        </w:rPr>
        <w:t>Supporting evidence of financial resources must be attached (in English and U.S. Dollars) to the affidavit. An original letter or statement on official stationery must be submitted from a bank or other financial institution in which the sponsor has savings deposits, certificates of deposit, money market certificates or other types of accounts containing readily available funds, providing (1) date accounts opened, and (2) specific amount of funds in the accounts. This information must be dated within 6 months of the intended date of</w:t>
      </w:r>
      <w:r>
        <w:rPr>
          <w:spacing w:val="-12"/>
          <w:w w:val="105"/>
          <w:sz w:val="19"/>
        </w:rPr>
        <w:t xml:space="preserve"> </w:t>
      </w:r>
      <w:r>
        <w:rPr>
          <w:w w:val="105"/>
          <w:sz w:val="19"/>
        </w:rPr>
        <w:t>enrollment.</w:t>
      </w:r>
    </w:p>
    <w:p w:rsidR="00CE4FDD" w:rsidRDefault="00D24DD1">
      <w:pPr>
        <w:spacing w:line="252" w:lineRule="auto"/>
        <w:ind w:left="940" w:right="215" w:hanging="360"/>
        <w:jc w:val="both"/>
        <w:rPr>
          <w:b/>
          <w:i/>
          <w:sz w:val="19"/>
        </w:rPr>
      </w:pPr>
      <w:r>
        <w:rPr>
          <w:b/>
          <w:w w:val="105"/>
          <w:sz w:val="16"/>
        </w:rPr>
        <w:t xml:space="preserve">5. </w:t>
      </w:r>
      <w:r>
        <w:rPr>
          <w:b/>
          <w:i/>
          <w:w w:val="105"/>
          <w:sz w:val="19"/>
          <w:u w:val="single"/>
        </w:rPr>
        <w:t xml:space="preserve">Income tax statements, land holdings, salary declarations, proof of personal property, </w:t>
      </w:r>
      <w:r w:rsidR="00FE1105">
        <w:rPr>
          <w:b/>
          <w:i/>
          <w:w w:val="105"/>
          <w:sz w:val="19"/>
          <w:u w:val="single"/>
        </w:rPr>
        <w:t>a</w:t>
      </w:r>
      <w:r>
        <w:rPr>
          <w:b/>
          <w:i/>
          <w:w w:val="105"/>
          <w:sz w:val="19"/>
          <w:u w:val="single"/>
        </w:rPr>
        <w:t>nd computer printouts are not acceptable.</w:t>
      </w:r>
    </w:p>
    <w:p w:rsidR="00CE4FDD" w:rsidRDefault="00D24DD1">
      <w:pPr>
        <w:pStyle w:val="BodyText"/>
        <w:ind w:left="99"/>
        <w:rPr>
          <w:sz w:val="20"/>
        </w:rPr>
      </w:pPr>
      <w:r>
        <w:rPr>
          <w:noProof/>
          <w:sz w:val="20"/>
        </w:rPr>
        <mc:AlternateContent>
          <mc:Choice Requires="wpg">
            <w:drawing>
              <wp:inline distT="0" distB="0" distL="0" distR="0">
                <wp:extent cx="5636260" cy="174625"/>
                <wp:effectExtent l="0" t="0" r="2540" b="6350"/>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6260" cy="174625"/>
                          <a:chOff x="0" y="0"/>
                          <a:chExt cx="8876" cy="275"/>
                        </a:xfrm>
                      </wpg:grpSpPr>
                      <wps:wsp>
                        <wps:cNvPr id="26" name="Rectangle 32"/>
                        <wps:cNvSpPr>
                          <a:spLocks noChangeArrowheads="1"/>
                        </wps:cNvSpPr>
                        <wps:spPr bwMode="auto">
                          <a:xfrm>
                            <a:off x="8760" y="22"/>
                            <a:ext cx="101"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31"/>
                        <wps:cNvSpPr>
                          <a:spLocks noChangeArrowheads="1"/>
                        </wps:cNvSpPr>
                        <wps:spPr bwMode="auto">
                          <a:xfrm>
                            <a:off x="20" y="22"/>
                            <a:ext cx="101"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0"/>
                        <wps:cNvSpPr>
                          <a:spLocks noChangeArrowheads="1"/>
                        </wps:cNvSpPr>
                        <wps:spPr bwMode="auto">
                          <a:xfrm>
                            <a:off x="120" y="22"/>
                            <a:ext cx="864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9"/>
                        <wps:cNvCnPr/>
                        <wps:spPr bwMode="auto">
                          <a:xfrm>
                            <a:off x="15" y="15"/>
                            <a:ext cx="884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0" name="Line 28"/>
                        <wps:cNvCnPr/>
                        <wps:spPr bwMode="auto">
                          <a:xfrm>
                            <a:off x="8" y="8"/>
                            <a:ext cx="0" cy="25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1" name="Line 27"/>
                        <wps:cNvCnPr/>
                        <wps:spPr bwMode="auto">
                          <a:xfrm>
                            <a:off x="15" y="260"/>
                            <a:ext cx="884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2" name="Line 26"/>
                        <wps:cNvCnPr/>
                        <wps:spPr bwMode="auto">
                          <a:xfrm>
                            <a:off x="8868" y="8"/>
                            <a:ext cx="0" cy="25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25"/>
                        <wps:cNvSpPr txBox="1">
                          <a:spLocks noChangeArrowheads="1"/>
                        </wps:cNvSpPr>
                        <wps:spPr bwMode="auto">
                          <a:xfrm>
                            <a:off x="10" y="22"/>
                            <a:ext cx="8859"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FDD" w:rsidRDefault="00D24DD1">
                              <w:pPr>
                                <w:spacing w:before="4"/>
                                <w:ind w:left="3217" w:right="3217"/>
                                <w:jc w:val="center"/>
                                <w:rPr>
                                  <w:rFonts w:ascii="Arial"/>
                                  <w:b/>
                                  <w:sz w:val="19"/>
                                </w:rPr>
                              </w:pPr>
                              <w:r>
                                <w:rPr>
                                  <w:rFonts w:ascii="Arial"/>
                                  <w:b/>
                                  <w:color w:val="FFFFFF"/>
                                  <w:w w:val="105"/>
                                  <w:sz w:val="19"/>
                                </w:rPr>
                                <w:t>PLEASE PRINT OR TYPE</w:t>
                              </w:r>
                            </w:p>
                          </w:txbxContent>
                        </wps:txbx>
                        <wps:bodyPr rot="0" vert="horz" wrap="square" lIns="0" tIns="0" rIns="0" bIns="0" anchor="t" anchorCtr="0" upright="1">
                          <a:noAutofit/>
                        </wps:bodyPr>
                      </wps:wsp>
                    </wpg:wgp>
                  </a:graphicData>
                </a:graphic>
              </wp:inline>
            </w:drawing>
          </mc:Choice>
          <mc:Fallback>
            <w:pict>
              <v:group id="Group 24" o:spid="_x0000_s1035" style="width:443.8pt;height:13.75pt;mso-position-horizontal-relative:char;mso-position-vertical-relative:line" coordsize="887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T4peAQAANsaAAAOAAAAZHJzL2Uyb0RvYy54bWzsWW1vqzYU/j5p/8HiexoghAAqvWrzUk3q&#10;dqt7736AAyaggc0MKemm/fcdHwNJk0btmt1q1ZIPxMZvx8958ePD5adNkZMHJqtM8NCwLkyDMB6J&#10;OOOr0Pj122LgGaSqKY9pLjgLjUdWGZ+ufvzhsikDZotU5DGTBCbhVdCUoZHWdRkMh1WUsoJWF6Jk&#10;HBoTIQtaQ1WuhrGkDcxe5EPbNN1hI2RcShGxqoK3M91oXOH8ScKi+nOSVKwmeWiAbDU+JT6X6jm8&#10;uqTBStIyzaJWDPoGKQqacVi0n2pGa0rWMjuYqsgiKSqR1BeRKIYiSbKI4R5gN5a5t5tbKdYl7mUV&#10;NKuyhwmg3cPpzdNGvzzcS5LFoWGPDcJpATrCZYntKHCachVAn1tZfi3vpd4hFO9E9FsFzcP9dlVf&#10;6c5k2fwsYpiPrmuB4GwSWagpYNtkgzp47HXANjWJ4OXYHbm2C6qKoM2aOC7IhUqKUtDkwbAonbcD&#10;PW/i6lH2BIcMaaAXRCFbodSOwNKqLZjVaWB+TWnJUEeVAqoDE0TRYH4BE6R8lTMysjWg2K9Ds9JQ&#10;Ei6mKXRj11KKJmU0BrEs1R+E3xmgKhUo4kVsAQzAECC0cVUadPhaptWiNELr71GiQSmr+paJgqhC&#10;aEiQHNVGH+6qWomy7aK0WIk8ixdZnmNFrpbTXJIHqhwNfyj9Xrecq85cqGF6Rv0GpIM1VJuSEx3n&#10;T9+yHfPG9gcL15sMnIUzHvgT0xuYln/ju6bjO7PFX0pAywnSLI4Zv8s465zYcl6n1zacaPdDNyZN&#10;aPhjMDvc1xs2WWQ1xLQ8K0LD65GggdLqnMdozDXNcl0ePhUfUQYMun9EBW1AqV1b71LEj2ACUoCS&#10;QMkQfaGQCvmHQRqIZKFR/b6mkhkk/4mDGfmW46jQhxVnPLGhIndblrstlEcwVWjUBtHFaa3D5bqU&#10;2SqFlSwEhotrcOskQ8NQZqmlag0WHOy9PG3yjKeh5zxxHLDD7+RpCs6zn+0e2s8eRmc/Ix/bz4DI&#10;HZxoeIK8k59ZRxzNc1V0U2zBPp9oik2ePe2De5rfeRryGdvfoY1Tfi+BQLyaBlpA6hWPbjl0RwI9&#10;z2m58gscMAdGhcf9EQ7YMzka5ByJE5CNNxMnuO60/OgYV4JVWpJ4SBdNf+7NPWfg2O584Jiz2eB6&#10;MXUG7sKajGej2XQ6s57SRUVCT6eLSp4ehh02p5kxcOZXsTlFhpVW3484QbBsA7o2M+8EM4OzAawM&#10;Z9jeNLqoPEYDPn7PONvYXjrgMIB/WBuDu6YmDdrGJifYWBvKVG4Ar1DnWAZW0V99/+exzH5qZ+4J&#10;duZ57jmcnY/M57J6o1FnZt9U9LkRG6KzkztXIFJv4H2XJfleSQfr+aSD58Fh296FdPawy4FuU3ev&#10;zO71lEYxu73z5z/Kwo4nJBf4U0EBaMhOt6N07ZyHVEi9wFzrzXKDnw76dNs/zEyCEeusJBR0RhIK&#10;OksChX8xE4lfAOALCuq//dqjPtHs1pGAb79JXf0NAAD//wMAUEsDBBQABgAIAAAAIQCcmM9T3AAA&#10;AAQBAAAPAAAAZHJzL2Rvd25yZXYueG1sTI9Ba8JAEIXvhf6HZQq91U0sakizERH1JIVqofQ2Zsck&#10;mJ0N2TWJ/95tL+1l4PEe732TLUfTiJ46V1tWEE8iEMSF1TWXCj6P25cEhPPIGhvLpOBGDpb540OG&#10;qbYDf1B/8KUIJexSVFB536ZSuqIig25iW+LgnW1n0AfZlVJ3OIRy08hpFM2lwZrDQoUtrSsqLoer&#10;UbAbcFi9xpt+fzmvb9/H2fvXPialnp/G1RsIT6P/C8MPfkCHPDCd7JW1E42C8Ij/vcFLksUcxEnB&#10;dDEDmWfyP3x+BwAA//8DAFBLAQItABQABgAIAAAAIQC2gziS/gAAAOEBAAATAAAAAAAAAAAAAAAA&#10;AAAAAABbQ29udGVudF9UeXBlc10ueG1sUEsBAi0AFAAGAAgAAAAhADj9If/WAAAAlAEAAAsAAAAA&#10;AAAAAAAAAAAALwEAAF9yZWxzLy5yZWxzUEsBAi0AFAAGAAgAAAAhABzVPil4BAAA2xoAAA4AAAAA&#10;AAAAAAAAAAAALgIAAGRycy9lMm9Eb2MueG1sUEsBAi0AFAAGAAgAAAAhAJyYz1PcAAAABAEAAA8A&#10;AAAAAAAAAAAAAAAA0gYAAGRycy9kb3ducmV2LnhtbFBLBQYAAAAABAAEAPMAAADbBwAAAAA=&#10;">
                <v:rect id="Rectangle 32" o:spid="_x0000_s1036" style="position:absolute;left:8760;top:22;width:1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v:rect id="Rectangle 31" o:spid="_x0000_s1037" style="position:absolute;left:20;top:22;width:1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v:rect id="Rectangle 30" o:spid="_x0000_s1038" style="position:absolute;left:120;top:22;width:864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line id="Line 29" o:spid="_x0000_s1039" style="position:absolute;visibility:visible;mso-wrap-style:square" from="15,15" to="886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2dDMUAAADbAAAADwAAAGRycy9kb3ducmV2LnhtbESPS2vDMBCE74X8B7GB3hq5KXk5UUIo&#10;FEpPjfO+baytbWqthKXG7r+PAoUeh5n5hlmsOlOLKzW+sqzgeZCAIM6trrhQsNu+PU1B+ICssbZM&#10;Cn7Jw2rZe1hgqm3LG7pmoRARwj5FBWUILpXS5yUZ9APriKP3ZRuDIcqmkLrBNsJNLYdJMpYGK44L&#10;JTp6LSn/zn6MgsuJ2v3msB4dJ6Nst/98cYfzh1Pqsd+t5yACdeE//Nd+1wqGM7h/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2dDMUAAADbAAAADwAAAAAAAAAA&#10;AAAAAAChAgAAZHJzL2Rvd25yZXYueG1sUEsFBgAAAAAEAAQA+QAAAJMDAAAAAA==&#10;" strokeweight=".72pt"/>
                <v:line id="Line 28" o:spid="_x0000_s1040" style="position:absolute;visibility:visible;mso-wrap-style:square" from="8,8" to="8,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6iTMEAAADbAAAADwAAAGRycy9kb3ducmV2LnhtbERPy2rCQBTdC/2H4Rbc1UkVH6SOIgVB&#10;XNX43t1mbpPQzJ0hM5r0751FweXhvOfLztTiTo2vLCt4HyQgiHOrKy4UHPbrtxkIH5A11pZJwR95&#10;WC5eenNMtW15R/csFCKGsE9RQRmCS6X0eUkG/cA64sj92MZgiLAppG6wjeGmlsMkmUiDFceGEh19&#10;lpT/Zjej4PtC7XF3Wo3P03F2OH6N3Om6dUr1X7vVB4hAXXiK/90brWAU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rqJMwQAAANsAAAAPAAAAAAAAAAAAAAAA&#10;AKECAABkcnMvZG93bnJldi54bWxQSwUGAAAAAAQABAD5AAAAjwMAAAAA&#10;" strokeweight=".72pt"/>
                <v:line id="Line 27" o:spid="_x0000_s1041" style="position:absolute;visibility:visible;mso-wrap-style:square" from="15,260" to="886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IH18UAAADbAAAADwAAAGRycy9kb3ducmV2LnhtbESPT2vCQBTE7wW/w/KE3urGilWiq4hQ&#10;KD3V+P/2mn1Ngtm3S3Zr0m/vCgWPw8z8hpkvO1OLKzW+sqxgOEhAEOdWV1wo2G3fX6YgfEDWWFsm&#10;BX/kYbnoPc0x1bblDV2zUIgIYZ+igjIEl0rp85IM+oF1xNH7sY3BEGVTSN1gG+Gmlq9J8iYNVhwX&#10;SnS0Lim/ZL9GwfeJ2v3msBofJ+Nst/8auc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IH18UAAADbAAAADwAAAAAAAAAA&#10;AAAAAAChAgAAZHJzL2Rvd25yZXYueG1sUEsFBgAAAAAEAAQA+QAAAJMDAAAAAA==&#10;" strokeweight=".72pt"/>
                <v:line id="Line 26" o:spid="_x0000_s1042" style="position:absolute;visibility:visible;mso-wrap-style:square" from="8868,8" to="8868,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CZoMUAAADbAAAADwAAAGRycy9kb3ducmV2LnhtbESPT2vCQBTE7wW/w/KE3upGxSrRVaRQ&#10;KD1p/H97zb4mwezbJbs18dt3CwWPw8z8hlmsOlOLGzW+sqxgOEhAEOdWV1wo2O/eX2YgfEDWWFsm&#10;BXfysFr2nhaYatvylm5ZKESEsE9RQRmCS6X0eUkG/cA64uh928ZgiLIppG6wjXBTy1GSvEqDFceF&#10;Eh29lZRfsx+j4OtM7WF7XE9O00m2P2zG7nj5dEo997v1HESgLjzC/+0PrWA8gr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CZoMUAAADbAAAADwAAAAAAAAAA&#10;AAAAAAChAgAAZHJzL2Rvd25yZXYueG1sUEsFBgAAAAAEAAQA+QAAAJMDAAAAAA==&#10;" strokeweight=".72pt"/>
                <v:shape id="Text Box 25" o:spid="_x0000_s1043" type="#_x0000_t202" style="position:absolute;left:10;top:22;width:8859;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CE4FDD" w:rsidRDefault="00D24DD1">
                        <w:pPr>
                          <w:spacing w:before="4"/>
                          <w:ind w:left="3217" w:right="3217"/>
                          <w:jc w:val="center"/>
                          <w:rPr>
                            <w:rFonts w:ascii="Arial"/>
                            <w:b/>
                            <w:sz w:val="19"/>
                          </w:rPr>
                        </w:pPr>
                        <w:r>
                          <w:rPr>
                            <w:rFonts w:ascii="Arial"/>
                            <w:b/>
                            <w:color w:val="FFFFFF"/>
                            <w:w w:val="105"/>
                            <w:sz w:val="19"/>
                          </w:rPr>
                          <w:t>PLEASE PRINT OR TYPE</w:t>
                        </w:r>
                      </w:p>
                    </w:txbxContent>
                  </v:textbox>
                </v:shape>
                <w10:anchorlock/>
              </v:group>
            </w:pict>
          </mc:Fallback>
        </mc:AlternateContent>
      </w:r>
    </w:p>
    <w:p w:rsidR="00CE4FDD" w:rsidRDefault="00CE4FDD">
      <w:pPr>
        <w:pStyle w:val="BodyText"/>
        <w:rPr>
          <w:b/>
          <w:i/>
          <w:sz w:val="29"/>
        </w:rPr>
      </w:pPr>
    </w:p>
    <w:p w:rsidR="00CE4FDD" w:rsidRDefault="00D24DD1">
      <w:pPr>
        <w:pStyle w:val="ListParagraph"/>
        <w:numPr>
          <w:ilvl w:val="0"/>
          <w:numId w:val="1"/>
        </w:numPr>
        <w:tabs>
          <w:tab w:val="left" w:pos="498"/>
          <w:tab w:val="left" w:pos="8862"/>
        </w:tabs>
        <w:spacing w:before="81"/>
        <w:ind w:hanging="277"/>
        <w:rPr>
          <w:rFonts w:ascii="Arial" w:hAnsi="Arial"/>
          <w:sz w:val="19"/>
        </w:rPr>
      </w:pPr>
      <w:r>
        <w:rPr>
          <w:rFonts w:ascii="Arial" w:hAnsi="Arial"/>
          <w:w w:val="105"/>
          <w:sz w:val="19"/>
        </w:rPr>
        <w:t>Applicant’s</w:t>
      </w:r>
      <w:r>
        <w:rPr>
          <w:rFonts w:ascii="Arial" w:hAnsi="Arial"/>
          <w:spacing w:val="-8"/>
          <w:w w:val="105"/>
          <w:sz w:val="19"/>
        </w:rPr>
        <w:t xml:space="preserve"> </w:t>
      </w:r>
      <w:r>
        <w:rPr>
          <w:rFonts w:ascii="Arial" w:hAnsi="Arial"/>
          <w:w w:val="105"/>
          <w:sz w:val="19"/>
        </w:rPr>
        <w:t>name</w:t>
      </w:r>
      <w:r>
        <w:rPr>
          <w:rFonts w:ascii="Arial" w:hAnsi="Arial"/>
          <w:w w:val="105"/>
          <w:sz w:val="19"/>
          <w:u w:val="single"/>
        </w:rPr>
        <w:t>:</w:t>
      </w:r>
      <w:r>
        <w:rPr>
          <w:rFonts w:ascii="Arial" w:hAnsi="Arial"/>
          <w:sz w:val="19"/>
          <w:u w:val="single"/>
        </w:rPr>
        <w:tab/>
      </w:r>
    </w:p>
    <w:p w:rsidR="00CE4FDD" w:rsidRDefault="00CE4FDD">
      <w:pPr>
        <w:pStyle w:val="BodyText"/>
        <w:rPr>
          <w:rFonts w:ascii="Arial"/>
          <w:sz w:val="21"/>
        </w:rPr>
      </w:pPr>
    </w:p>
    <w:p w:rsidR="00CE4FDD" w:rsidRDefault="00D24DD1">
      <w:pPr>
        <w:pStyle w:val="ListParagraph"/>
        <w:numPr>
          <w:ilvl w:val="0"/>
          <w:numId w:val="1"/>
        </w:numPr>
        <w:tabs>
          <w:tab w:val="left" w:pos="498"/>
          <w:tab w:val="left" w:pos="8862"/>
        </w:tabs>
        <w:ind w:hanging="277"/>
        <w:rPr>
          <w:rFonts w:ascii="Arial" w:hAnsi="Arial"/>
          <w:sz w:val="19"/>
        </w:rPr>
      </w:pPr>
      <w:r>
        <w:rPr>
          <w:rFonts w:ascii="Arial" w:hAnsi="Arial"/>
          <w:w w:val="105"/>
          <w:sz w:val="19"/>
        </w:rPr>
        <w:t>Sponsor’s</w:t>
      </w:r>
      <w:r>
        <w:rPr>
          <w:rFonts w:ascii="Arial" w:hAnsi="Arial"/>
          <w:spacing w:val="-6"/>
          <w:w w:val="105"/>
          <w:sz w:val="19"/>
        </w:rPr>
        <w:t xml:space="preserve"> </w:t>
      </w:r>
      <w:r>
        <w:rPr>
          <w:rFonts w:ascii="Arial" w:hAnsi="Arial"/>
          <w:w w:val="105"/>
          <w:sz w:val="19"/>
        </w:rPr>
        <w:t>name:</w:t>
      </w:r>
      <w:r>
        <w:rPr>
          <w:rFonts w:ascii="Arial" w:hAnsi="Arial"/>
          <w:spacing w:val="-29"/>
          <w:sz w:val="19"/>
        </w:rPr>
        <w:t xml:space="preserve"> </w:t>
      </w:r>
      <w:r>
        <w:rPr>
          <w:rFonts w:ascii="Arial" w:hAnsi="Arial"/>
          <w:w w:val="103"/>
          <w:sz w:val="19"/>
          <w:u w:val="single"/>
        </w:rPr>
        <w:t xml:space="preserve"> </w:t>
      </w:r>
      <w:r>
        <w:rPr>
          <w:rFonts w:ascii="Arial" w:hAnsi="Arial"/>
          <w:sz w:val="19"/>
          <w:u w:val="single"/>
        </w:rPr>
        <w:tab/>
      </w:r>
    </w:p>
    <w:p w:rsidR="00CE4FDD" w:rsidRDefault="00CE4FDD">
      <w:pPr>
        <w:pStyle w:val="BodyText"/>
        <w:rPr>
          <w:rFonts w:ascii="Arial"/>
          <w:sz w:val="21"/>
        </w:rPr>
      </w:pPr>
    </w:p>
    <w:p w:rsidR="00CE4FDD" w:rsidRDefault="00D24DD1">
      <w:pPr>
        <w:pStyle w:val="ListParagraph"/>
        <w:numPr>
          <w:ilvl w:val="0"/>
          <w:numId w:val="1"/>
        </w:numPr>
        <w:tabs>
          <w:tab w:val="left" w:pos="498"/>
          <w:tab w:val="left" w:pos="8862"/>
        </w:tabs>
        <w:ind w:hanging="277"/>
        <w:rPr>
          <w:rFonts w:ascii="Arial" w:hAnsi="Arial"/>
          <w:sz w:val="19"/>
        </w:rPr>
      </w:pPr>
      <w:r>
        <w:rPr>
          <w:rFonts w:ascii="Arial" w:hAnsi="Arial"/>
          <w:w w:val="105"/>
          <w:sz w:val="19"/>
        </w:rPr>
        <w:t>Sponsor’s mailing</w:t>
      </w:r>
      <w:r>
        <w:rPr>
          <w:rFonts w:ascii="Arial" w:hAnsi="Arial"/>
          <w:spacing w:val="-10"/>
          <w:w w:val="105"/>
          <w:sz w:val="19"/>
        </w:rPr>
        <w:t xml:space="preserve"> </w:t>
      </w:r>
      <w:r>
        <w:rPr>
          <w:rFonts w:ascii="Arial" w:hAnsi="Arial"/>
          <w:w w:val="105"/>
          <w:sz w:val="19"/>
        </w:rPr>
        <w:t>address:</w:t>
      </w:r>
      <w:r>
        <w:rPr>
          <w:rFonts w:ascii="Arial" w:hAnsi="Arial"/>
          <w:spacing w:val="-32"/>
          <w:sz w:val="19"/>
        </w:rPr>
        <w:t xml:space="preserve"> </w:t>
      </w:r>
      <w:r>
        <w:rPr>
          <w:rFonts w:ascii="Arial" w:hAnsi="Arial"/>
          <w:w w:val="103"/>
          <w:sz w:val="19"/>
          <w:u w:val="single"/>
        </w:rPr>
        <w:t xml:space="preserve"> </w:t>
      </w:r>
      <w:r>
        <w:rPr>
          <w:rFonts w:ascii="Arial" w:hAnsi="Arial"/>
          <w:sz w:val="19"/>
          <w:u w:val="single"/>
        </w:rPr>
        <w:tab/>
      </w:r>
    </w:p>
    <w:p w:rsidR="00CE4FDD" w:rsidRDefault="00D24DD1">
      <w:pPr>
        <w:spacing w:before="1"/>
        <w:ind w:left="4776" w:right="1502"/>
        <w:rPr>
          <w:rFonts w:ascii="Arial"/>
          <w:sz w:val="16"/>
        </w:rPr>
      </w:pPr>
      <w:r>
        <w:rPr>
          <w:rFonts w:ascii="Arial"/>
          <w:sz w:val="16"/>
        </w:rPr>
        <w:t>(P.O. Box / Street Address / Apt. #)</w:t>
      </w:r>
    </w:p>
    <w:p w:rsidR="00CE4FDD" w:rsidRDefault="00D24DD1">
      <w:pPr>
        <w:pStyle w:val="BodyText"/>
        <w:spacing w:before="6"/>
        <w:rPr>
          <w:rFonts w:ascii="Arial"/>
          <w:sz w:val="29"/>
        </w:rPr>
      </w:pPr>
      <w:r>
        <w:rPr>
          <w:noProof/>
        </w:rPr>
        <mc:AlternateContent>
          <mc:Choice Requires="wps">
            <w:drawing>
              <wp:anchor distT="0" distB="0" distL="0" distR="0" simplePos="0" relativeHeight="1120" behindDoc="0" locked="0" layoutInCell="1" allowOverlap="1">
                <wp:simplePos x="0" y="0"/>
                <wp:positionH relativeFrom="page">
                  <wp:posOffset>1144270</wp:posOffset>
                </wp:positionH>
                <wp:positionV relativeFrom="paragraph">
                  <wp:posOffset>245110</wp:posOffset>
                </wp:positionV>
                <wp:extent cx="5486400" cy="0"/>
                <wp:effectExtent l="10795" t="6985" r="8255" b="12065"/>
                <wp:wrapTopAndBottom/>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1pt,19.3pt" to="522.1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xeFA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HCNF&#10;OtBoIxRHk4fQm964AkIqtbWhOnpSz2aj6U+HlK5aovY8cnw5G8jLQkbyKiVsnIEbdv1XzSCGHLyO&#10;jTo1tguQ0AJ0inqcb3rwk0cUDh/z2TRPQTY6+BJSDInGOv+F6w4Fo8QSSEdgctw4H4iQYggJ9yi9&#10;FlJGuaVCfYnnWZ7HBKelYMEZwpzd7ypp0ZGEgYlfrAo892FWHxSLYC0nbHW1PRHyYsPlUgU8KAXo&#10;XK3LRPyap/PVbDXLR/lkuhrlaV2PPq+rfDRdZ58e64e6qursd6CW5UUrGOMqsBumM8vfpv71nVzm&#10;6jaftzYkr9Fjv4Ds8I+ko5ZBvssg7DQ7b+2gMQxkDL4+njDx93uw75/48g8AAAD//wMAUEsDBBQA&#10;BgAIAAAAIQD+P1Qv3AAAAAoBAAAPAAAAZHJzL2Rvd25yZXYueG1sTI/BTsMwEETvSPyDtUjcqEOp&#10;QhTiVKgKF8QBAh+wjZfYIl5HsduEfj2uOMBxZp9mZ6rt4gZxpClYzwpuVxkI4s5ry72Cj/enmwJE&#10;iMgaB8+k4JsCbOvLiwpL7Wd+o2Mbe5FCOJSowMQ4llKGzpDDsPIjcbp9+slhTHLqpZ5wTuFukOss&#10;y6VDy+mDwZF2hrqv9uAUtK8vc/58Os3NfWsxxGhN0+yUur5aHh9ARFriHwzn+qk61KnT3h9YBzEk&#10;XWTrhCq4K3IQZyDbbJKz/3VkXcn/E+ofAAAA//8DAFBLAQItABQABgAIAAAAIQC2gziS/gAAAOEB&#10;AAATAAAAAAAAAAAAAAAAAAAAAABbQ29udGVudF9UeXBlc10ueG1sUEsBAi0AFAAGAAgAAAAhADj9&#10;If/WAAAAlAEAAAsAAAAAAAAAAAAAAAAALwEAAF9yZWxzLy5yZWxzUEsBAi0AFAAGAAgAAAAhAIB1&#10;7F4UAgAAKgQAAA4AAAAAAAAAAAAAAAAALgIAAGRycy9lMm9Eb2MueG1sUEsBAi0AFAAGAAgAAAAh&#10;AP4/VC/cAAAACgEAAA8AAAAAAAAAAAAAAAAAbgQAAGRycy9kb3ducmV2LnhtbFBLBQYAAAAABAAE&#10;APMAAAB3BQAAAAA=&#10;" strokeweight=".72pt">
                <w10:wrap type="topAndBottom" anchorx="page"/>
              </v:line>
            </w:pict>
          </mc:Fallback>
        </mc:AlternateContent>
      </w:r>
    </w:p>
    <w:p w:rsidR="00CE4FDD" w:rsidRDefault="00D24DD1">
      <w:pPr>
        <w:tabs>
          <w:tab w:val="left" w:pos="5845"/>
          <w:tab w:val="left" w:pos="7391"/>
        </w:tabs>
        <w:ind w:left="3020"/>
        <w:rPr>
          <w:rFonts w:ascii="Arial"/>
          <w:sz w:val="16"/>
        </w:rPr>
      </w:pPr>
      <w:r>
        <w:rPr>
          <w:rFonts w:ascii="Arial"/>
          <w:sz w:val="16"/>
        </w:rPr>
        <w:t>(City)</w:t>
      </w:r>
      <w:r>
        <w:rPr>
          <w:rFonts w:ascii="Arial"/>
          <w:sz w:val="16"/>
        </w:rPr>
        <w:tab/>
        <w:t>(State)</w:t>
      </w:r>
      <w:r>
        <w:rPr>
          <w:rFonts w:ascii="Arial"/>
          <w:sz w:val="16"/>
        </w:rPr>
        <w:tab/>
        <w:t>(Zip</w:t>
      </w:r>
      <w:r>
        <w:rPr>
          <w:rFonts w:ascii="Arial"/>
          <w:spacing w:val="-6"/>
          <w:sz w:val="16"/>
        </w:rPr>
        <w:t xml:space="preserve"> </w:t>
      </w:r>
      <w:r>
        <w:rPr>
          <w:rFonts w:ascii="Arial"/>
          <w:sz w:val="16"/>
        </w:rPr>
        <w:t>Code)</w:t>
      </w:r>
    </w:p>
    <w:p w:rsidR="00CE4FDD" w:rsidRDefault="00CE4FDD">
      <w:pPr>
        <w:pStyle w:val="BodyText"/>
        <w:spacing w:before="7"/>
        <w:rPr>
          <w:rFonts w:ascii="Arial"/>
          <w:sz w:val="16"/>
        </w:rPr>
      </w:pPr>
    </w:p>
    <w:p w:rsidR="00CE4FDD" w:rsidRDefault="00D24DD1">
      <w:pPr>
        <w:pStyle w:val="ListParagraph"/>
        <w:numPr>
          <w:ilvl w:val="0"/>
          <w:numId w:val="1"/>
        </w:numPr>
        <w:tabs>
          <w:tab w:val="left" w:pos="498"/>
          <w:tab w:val="left" w:pos="8862"/>
        </w:tabs>
        <w:spacing w:before="0"/>
        <w:ind w:hanging="277"/>
        <w:rPr>
          <w:rFonts w:ascii="Arial" w:hAnsi="Arial"/>
          <w:sz w:val="19"/>
        </w:rPr>
      </w:pPr>
      <w:r>
        <w:rPr>
          <w:rFonts w:ascii="Arial" w:hAnsi="Arial"/>
          <w:w w:val="105"/>
          <w:sz w:val="19"/>
        </w:rPr>
        <w:t>Sponsor’s country of birth/</w:t>
      </w:r>
      <w:r>
        <w:rPr>
          <w:rFonts w:ascii="Arial" w:hAnsi="Arial"/>
          <w:spacing w:val="-16"/>
          <w:w w:val="105"/>
          <w:sz w:val="19"/>
        </w:rPr>
        <w:t xml:space="preserve"> </w:t>
      </w:r>
      <w:r>
        <w:rPr>
          <w:rFonts w:ascii="Arial" w:hAnsi="Arial"/>
          <w:w w:val="105"/>
          <w:sz w:val="19"/>
        </w:rPr>
        <w:t>citizenship</w:t>
      </w:r>
      <w:r>
        <w:rPr>
          <w:rFonts w:ascii="Arial" w:hAnsi="Arial"/>
          <w:w w:val="105"/>
          <w:sz w:val="19"/>
          <w:u w:val="single"/>
        </w:rPr>
        <w:t>:</w:t>
      </w:r>
      <w:r>
        <w:rPr>
          <w:rFonts w:ascii="Arial" w:hAnsi="Arial"/>
          <w:sz w:val="19"/>
          <w:u w:val="single"/>
        </w:rPr>
        <w:tab/>
      </w:r>
    </w:p>
    <w:p w:rsidR="00CE4FDD" w:rsidRDefault="00D24DD1">
      <w:pPr>
        <w:spacing w:before="6"/>
        <w:ind w:left="5554" w:right="1502"/>
        <w:rPr>
          <w:rFonts w:ascii="Arial"/>
          <w:sz w:val="16"/>
        </w:rPr>
      </w:pPr>
      <w:r>
        <w:rPr>
          <w:rFonts w:ascii="Arial"/>
          <w:sz w:val="16"/>
        </w:rPr>
        <w:t>(</w:t>
      </w:r>
      <w:proofErr w:type="gramStart"/>
      <w:r>
        <w:rPr>
          <w:rFonts w:ascii="Arial"/>
          <w:sz w:val="16"/>
        </w:rPr>
        <w:t>birth</w:t>
      </w:r>
      <w:proofErr w:type="gramEnd"/>
      <w:r>
        <w:rPr>
          <w:rFonts w:ascii="Arial"/>
          <w:sz w:val="16"/>
        </w:rPr>
        <w:t xml:space="preserve"> / citizenship)</w:t>
      </w:r>
    </w:p>
    <w:p w:rsidR="00CE4FDD" w:rsidRDefault="00CE4FDD">
      <w:pPr>
        <w:rPr>
          <w:rFonts w:ascii="Arial"/>
          <w:sz w:val="16"/>
        </w:rPr>
        <w:sectPr w:rsidR="00CE4FDD">
          <w:type w:val="continuous"/>
          <w:pgSz w:w="12240" w:h="15840"/>
          <w:pgMar w:top="1500" w:right="1580" w:bottom="280" w:left="1580" w:header="720" w:footer="720" w:gutter="0"/>
          <w:cols w:space="720"/>
        </w:sectPr>
      </w:pPr>
    </w:p>
    <w:p w:rsidR="00CE4FDD" w:rsidRDefault="00CE4FDD">
      <w:pPr>
        <w:pStyle w:val="BodyText"/>
        <w:spacing w:before="1" w:after="1"/>
        <w:rPr>
          <w:rFonts w:ascii="Arial"/>
          <w:sz w:val="14"/>
        </w:rPr>
      </w:pPr>
    </w:p>
    <w:p w:rsidR="00CE4FDD" w:rsidRDefault="00D24DD1">
      <w:pPr>
        <w:pStyle w:val="BodyText"/>
        <w:ind w:left="99"/>
        <w:rPr>
          <w:rFonts w:ascii="Arial"/>
          <w:sz w:val="20"/>
        </w:rPr>
      </w:pPr>
      <w:r>
        <w:rPr>
          <w:rFonts w:ascii="Arial"/>
          <w:noProof/>
          <w:sz w:val="20"/>
        </w:rPr>
        <mc:AlternateContent>
          <mc:Choice Requires="wpg">
            <w:drawing>
              <wp:inline distT="0" distB="0" distL="0" distR="0">
                <wp:extent cx="5636260" cy="174625"/>
                <wp:effectExtent l="0" t="0" r="2540" b="6350"/>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6260" cy="174625"/>
                          <a:chOff x="0" y="0"/>
                          <a:chExt cx="8876" cy="275"/>
                        </a:xfrm>
                      </wpg:grpSpPr>
                      <wps:wsp>
                        <wps:cNvPr id="16" name="Rectangle 22"/>
                        <wps:cNvSpPr>
                          <a:spLocks noChangeArrowheads="1"/>
                        </wps:cNvSpPr>
                        <wps:spPr bwMode="auto">
                          <a:xfrm>
                            <a:off x="8760" y="22"/>
                            <a:ext cx="101"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1"/>
                        <wps:cNvSpPr>
                          <a:spLocks noChangeArrowheads="1"/>
                        </wps:cNvSpPr>
                        <wps:spPr bwMode="auto">
                          <a:xfrm>
                            <a:off x="20" y="22"/>
                            <a:ext cx="101"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0"/>
                        <wps:cNvSpPr>
                          <a:spLocks noChangeArrowheads="1"/>
                        </wps:cNvSpPr>
                        <wps:spPr bwMode="auto">
                          <a:xfrm>
                            <a:off x="120" y="22"/>
                            <a:ext cx="864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9"/>
                        <wps:cNvCnPr/>
                        <wps:spPr bwMode="auto">
                          <a:xfrm>
                            <a:off x="15" y="15"/>
                            <a:ext cx="884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 name="Line 18"/>
                        <wps:cNvCnPr/>
                        <wps:spPr bwMode="auto">
                          <a:xfrm>
                            <a:off x="8" y="8"/>
                            <a:ext cx="0" cy="25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 name="Line 17"/>
                        <wps:cNvCnPr/>
                        <wps:spPr bwMode="auto">
                          <a:xfrm>
                            <a:off x="15" y="260"/>
                            <a:ext cx="884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 name="Line 16"/>
                        <wps:cNvCnPr/>
                        <wps:spPr bwMode="auto">
                          <a:xfrm>
                            <a:off x="8868" y="8"/>
                            <a:ext cx="0" cy="25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15"/>
                        <wps:cNvSpPr txBox="1">
                          <a:spLocks noChangeArrowheads="1"/>
                        </wps:cNvSpPr>
                        <wps:spPr bwMode="auto">
                          <a:xfrm>
                            <a:off x="10" y="22"/>
                            <a:ext cx="8859"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FDD" w:rsidRDefault="00D24DD1">
                              <w:pPr>
                                <w:spacing w:before="4"/>
                                <w:ind w:left="1763" w:right="530"/>
                                <w:rPr>
                                  <w:rFonts w:ascii="Arial"/>
                                  <w:b/>
                                  <w:sz w:val="19"/>
                                </w:rPr>
                              </w:pPr>
                              <w:r>
                                <w:rPr>
                                  <w:rFonts w:ascii="Arial"/>
                                  <w:b/>
                                  <w:color w:val="FFFFFF"/>
                                  <w:w w:val="105"/>
                                  <w:sz w:val="19"/>
                                </w:rPr>
                                <w:t>DECLARATION BY FINANCIAL SPONSOR OR STUDENT</w:t>
                              </w:r>
                            </w:p>
                          </w:txbxContent>
                        </wps:txbx>
                        <wps:bodyPr rot="0" vert="horz" wrap="square" lIns="0" tIns="0" rIns="0" bIns="0" anchor="t" anchorCtr="0" upright="1">
                          <a:noAutofit/>
                        </wps:bodyPr>
                      </wps:wsp>
                    </wpg:wgp>
                  </a:graphicData>
                </a:graphic>
              </wp:inline>
            </w:drawing>
          </mc:Choice>
          <mc:Fallback>
            <w:pict>
              <v:group id="Group 14" o:spid="_x0000_s1044" style="width:443.8pt;height:13.75pt;mso-position-horizontal-relative:char;mso-position-vertical-relative:line" coordsize="887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mhadQQAANsaAAAOAAAAZHJzL2Uyb0RvYy54bWzsWdlu4zYUfS/QfyD07miJLEtClEHiJSiQ&#10;doKZ6QfQErWgEqmSSuS06L/3kpRkxY6RNO4EDWo/yKS4XZ678PDq4tOmKtED4aJgNDLsM8tAhMYs&#10;KWgWGb9+W018A4kG0wSXjJLIeCTC+HT54w8XbR0Sh+WsTAhHMAkVYVtHRt40dWiaIs5JhcUZqwmF&#10;xpTxCjdQ5ZmZcNzC7FVpOpblmS3jSc1ZTISAtwvdaFyq+dOUxM3nNBWkQWVkgGyNenL1XMuneXmB&#10;w4zjOi/iTgz8BikqXFBYdJhqgRuM7nmxN1VVxJwJljZnMatMlqZFTNQeYDe2tbObG87ua7WXLGyz&#10;eoAJoN3B6c3Txr883HFUJKC7qYEorkBHallkuxKcts5C6HPD66/1Hdc7hOIti38T0Gzutst6pjuj&#10;dfszS2A+fN8wBc4m5ZWcAraNNkoHj4MOyKZBMbyceuee44GqYmizZ67nTLWS4hw0uTcszpfdQN+f&#10;eXqUM1NDTBzqBZWQnVByR2BpYgumOA7MrzmuidKRkED1YIIoGswvYIKYZiVBjqMBVf16NIWGElE2&#10;z6EbueKctTnBCYhly/4g/GiArAhQxIvYAhiAIUCoV8Vhj69t2R1K58r6B5RwWHPR3BBWIVmIDA6S&#10;K7Xhh1vRSFG2XaQWBSuLZFWUparwbD0vOXrA0tHUT0m/062ksjNlcpieUb8B6WAN2SblVI7zZ2A7&#10;rnXtBJOV588m7sqdToKZ5U8sO7gOPMsN3MXqLymg7YZ5kSSE3haU9E5su6/TaxdOtPspN0ZtZART&#10;MDu1rzdssioaiGllUUWGPyCBQ6nVJU1g2zhscFHqsvlUfIUyYND/K1SUDUi1a+tds+QRTIAzUBIo&#10;GaIvFHLG/zBQC5EsMsTv95gTA5U/UTCjwHZdGfpUxZ3OHKjwcct63IJpDFNFRmMgXZw3Olze17zI&#10;cljJVsBQdgVunRbKMKRZaqk6gwUHey9Pmz3jacpznjgO2OF38jQJ58nPxof2s4fRyc/Qx/YzIHJ7&#10;J5o6Qd7Jz+wDjuZ7MrpJtuCcTjTJJk+e9sE9Leg9TfEZOxjRxjm940AgXk0DJamXPLrj0D0J9H23&#10;48ovcMASGJU67g9wwIHJ4bCkijgB2XgzcYLrTsePDnElWKUjift00QqW/tJ3J67jLSeutVhMrlZz&#10;d+Kt7Nl0cb6Yzxf2U7ooSejxdFHKM8AwYnOaGQNnfhWbk2RYavX9iJMMpzqgazPzjzAzOBvAytQM&#10;25tGH5WnyoAP3zNONraTDtgP4B/WxuCuObax2RE21oUymRtQV6hTLAOrGK6+//NY5jy1M+8IO/N9&#10;7xTOTkfmc1k957w3s28y+lyzDdLManQFQs0G3vdZku+VdLCfTzr4Phy23V1IZw/7HOg2dffK7N5A&#10;aSSz2zl//qMs7HBCcqV+MigADRl1O0jXTnlIidQLzLXZrDfq08GQ2P6HmUkwYp2VhILOSEJBZ0mg&#10;8C9mItUXAPiCovTffe2Rn2jGdUXAt9+kLv8GAAD//wMAUEsDBBQABgAIAAAAIQCcmM9T3AAAAAQB&#10;AAAPAAAAZHJzL2Rvd25yZXYueG1sTI9Ba8JAEIXvhf6HZQq91U0sakizERH1JIVqofQ2ZsckmJ0N&#10;2TWJ/95tL+1l4PEe732TLUfTiJ46V1tWEE8iEMSF1TWXCj6P25cEhPPIGhvLpOBGDpb540OGqbYD&#10;f1B/8KUIJexSVFB536ZSuqIig25iW+LgnW1n0AfZlVJ3OIRy08hpFM2lwZrDQoUtrSsqLoerUbAb&#10;cFi9xpt+fzmvb9/H2fvXPialnp/G1RsIT6P/C8MPfkCHPDCd7JW1E42C8Ij/vcFLksUcxEnBdDED&#10;mWfyP3x+BwAA//8DAFBLAQItABQABgAIAAAAIQC2gziS/gAAAOEBAAATAAAAAAAAAAAAAAAAAAAA&#10;AABbQ29udGVudF9UeXBlc10ueG1sUEsBAi0AFAAGAAgAAAAhADj9If/WAAAAlAEAAAsAAAAAAAAA&#10;AAAAAAAALwEAAF9yZWxzLy5yZWxzUEsBAi0AFAAGAAgAAAAhAHQ2aFp1BAAA2xoAAA4AAAAAAAAA&#10;AAAAAAAALgIAAGRycy9lMm9Eb2MueG1sUEsBAi0AFAAGAAgAAAAhAJyYz1PcAAAABAEAAA8AAAAA&#10;AAAAAAAAAAAAzwYAAGRycy9kb3ducmV2LnhtbFBLBQYAAAAABAAEAPMAAADYBwAAAAA=&#10;">
                <v:rect id="Rectangle 22" o:spid="_x0000_s1045" style="position:absolute;left:8760;top:22;width:1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rect id="Rectangle 21" o:spid="_x0000_s1046" style="position:absolute;left:20;top:22;width:10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rect id="Rectangle 20" o:spid="_x0000_s1047" style="position:absolute;left:120;top:22;width:864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line id="Line 19" o:spid="_x0000_s1048" style="position:absolute;visibility:visible;mso-wrap-style:square" from="15,15" to="886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FXscMAAADbAAAADwAAAGRycy9kb3ducmV2LnhtbERPS2vCQBC+F/oflhF6qxtbrBpdRQqF&#10;0pPG923MjklodnbJbk38912h0Nt8fM+ZLTpTiys1vrKsYNBPQBDnVldcKNhuPp7HIHxA1lhbJgU3&#10;8rCYPz7MMNW25TVds1CIGMI+RQVlCC6V0uclGfR964gjd7GNwRBhU0jdYBvDTS1fkuRNGqw4NpTo&#10;6L2k/Dv7MQrOR2p36/1yeBgNs+1u9er2py+n1FOvW05BBOrCv/jP/anj/Ancf4kH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hV7HDAAAA2wAAAA8AAAAAAAAAAAAA&#10;AAAAoQIAAGRycy9kb3ducmV2LnhtbFBLBQYAAAAABAAEAPkAAACRAwAAAAA=&#10;" strokeweight=".72pt"/>
                <v:line id="Line 18" o:spid="_x0000_s1049" style="position:absolute;visibility:visible;mso-wrap-style:square" from="8,8" to="8,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c0kcEAAADbAAAADwAAAGRycy9kb3ducmV2LnhtbERPy2rCQBTdC/2H4Rbc1UkVH6SOIgVB&#10;XNX43t1mbpPQzJ0hM5r0751FweXhvOfLztTiTo2vLCt4HyQgiHOrKy4UHPbrtxkIH5A11pZJwR95&#10;WC5eenNMtW15R/csFCKGsE9RQRmCS6X0eUkG/cA64sj92MZgiLAppG6wjeGmlsMkmUiDFceGEh19&#10;lpT/Zjej4PtC7XF3Wo3P03F2OH6N3Om6dUr1X7vVB4hAXXiK/90brWAY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dzSRwQAAANsAAAAPAAAAAAAAAAAAAAAA&#10;AKECAABkcnMvZG93bnJldi54bWxQSwUGAAAAAAQABAD5AAAAjwMAAAAA&#10;" strokeweight=".72pt"/>
                <v:line id="Line 17" o:spid="_x0000_s1050" style="position:absolute;visibility:visible;mso-wrap-style:square" from="15,260" to="886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RCsUAAADbAAAADwAAAGRycy9kb3ducmV2LnhtbESPT2vCQBTE7wW/w/KE3upGi1Wiq4hQ&#10;KD3V+P/2mn1Ngtm3S3Zr0m/vCgWPw8z8hpkvO1OLKzW+sqxgOEhAEOdWV1wo2G3fX6YgfEDWWFsm&#10;BX/kYbnoPc0x1bblDV2zUIgIYZ+igjIEl0rp85IM+oF1xNH7sY3BEGVTSN1gG+GmlqMkeZMGK44L&#10;JTpal5Rfsl+j4PtE7X5zWI2Pk3G223+9us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uRCsUAAADbAAAADwAAAAAAAAAA&#10;AAAAAAChAgAAZHJzL2Rvd25yZXYueG1sUEsFBgAAAAAEAAQA+QAAAJMDAAAAAA==&#10;" strokeweight=".72pt"/>
                <v:line id="Line 16" o:spid="_x0000_s1051" style="position:absolute;visibility:visible;mso-wrap-style:square" from="8868,8" to="8868,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PfcUAAADbAAAADwAAAGRycy9kb3ducmV2LnhtbESPzWrDMBCE74G8g9hAb4lcl7TBjRJC&#10;oFByapz/29ba2ibWSlhK7L59VSj0OMzMN8x82ZtG3Kn1tWUFj5MEBHFhdc2lgv3ubTwD4QOyxsYy&#10;KfgmD8vFcDDHTNuOt3TPQykihH2GCqoQXCalLyoy6CfWEUfvy7YGQ5RtKXWLXYSbRqZJ8iwN1hwX&#10;KnS0rqi45jej4PNM3WF7XE1PL9N8f/h4csfLxin1MOpXryAC9eE//Nd+1wrS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kPfcUAAADbAAAADwAAAAAAAAAA&#10;AAAAAAChAgAAZHJzL2Rvd25yZXYueG1sUEsFBgAAAAAEAAQA+QAAAJMDAAAAAA==&#10;" strokeweight=".72pt"/>
                <v:shape id="Text Box 15" o:spid="_x0000_s1052" type="#_x0000_t202" style="position:absolute;left:10;top:22;width:8859;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CE4FDD" w:rsidRDefault="00D24DD1">
                        <w:pPr>
                          <w:spacing w:before="4"/>
                          <w:ind w:left="1763" w:right="530"/>
                          <w:rPr>
                            <w:rFonts w:ascii="Arial"/>
                            <w:b/>
                            <w:sz w:val="19"/>
                          </w:rPr>
                        </w:pPr>
                        <w:r>
                          <w:rPr>
                            <w:rFonts w:ascii="Arial"/>
                            <w:b/>
                            <w:color w:val="FFFFFF"/>
                            <w:w w:val="105"/>
                            <w:sz w:val="19"/>
                          </w:rPr>
                          <w:t>DECLARATION BY FINANCIAL SPONSOR OR STUDENT</w:t>
                        </w:r>
                      </w:p>
                    </w:txbxContent>
                  </v:textbox>
                </v:shape>
                <w10:anchorlock/>
              </v:group>
            </w:pict>
          </mc:Fallback>
        </mc:AlternateContent>
      </w:r>
    </w:p>
    <w:p w:rsidR="00CE4FDD" w:rsidRDefault="00CE4FDD">
      <w:pPr>
        <w:pStyle w:val="BodyText"/>
        <w:spacing w:before="10"/>
        <w:rPr>
          <w:rFonts w:ascii="Arial"/>
          <w:sz w:val="9"/>
        </w:rPr>
      </w:pPr>
    </w:p>
    <w:p w:rsidR="00CE4FDD" w:rsidRDefault="00D24DD1">
      <w:pPr>
        <w:pStyle w:val="BodyText"/>
        <w:tabs>
          <w:tab w:val="left" w:pos="6832"/>
        </w:tabs>
        <w:spacing w:before="82"/>
        <w:ind w:left="220" w:right="338"/>
        <w:rPr>
          <w:rFonts w:ascii="Arial"/>
        </w:rPr>
      </w:pPr>
      <w:r>
        <w:rPr>
          <w:rFonts w:ascii="Arial"/>
          <w:w w:val="105"/>
        </w:rPr>
        <w:t>I,</w:t>
      </w:r>
      <w:r>
        <w:rPr>
          <w:rFonts w:ascii="Arial"/>
          <w:w w:val="105"/>
          <w:u w:val="single"/>
        </w:rPr>
        <w:t xml:space="preserve"> </w:t>
      </w:r>
      <w:r>
        <w:rPr>
          <w:rFonts w:ascii="Arial"/>
          <w:w w:val="105"/>
          <w:u w:val="single"/>
        </w:rPr>
        <w:tab/>
        <w:t>f</w:t>
      </w:r>
      <w:r>
        <w:rPr>
          <w:rFonts w:ascii="Arial"/>
          <w:w w:val="105"/>
        </w:rPr>
        <w:t>inancial guarantor</w:t>
      </w:r>
      <w:r>
        <w:rPr>
          <w:rFonts w:ascii="Arial"/>
          <w:spacing w:val="-11"/>
          <w:w w:val="105"/>
        </w:rPr>
        <w:t xml:space="preserve"> </w:t>
      </w:r>
      <w:r>
        <w:rPr>
          <w:rFonts w:ascii="Arial"/>
          <w:w w:val="105"/>
        </w:rPr>
        <w:t>for</w:t>
      </w:r>
    </w:p>
    <w:p w:rsidR="00CE4FDD" w:rsidRDefault="00D24DD1">
      <w:pPr>
        <w:spacing w:before="6"/>
        <w:ind w:left="2887" w:right="338"/>
        <w:rPr>
          <w:rFonts w:ascii="Arial" w:hAnsi="Arial"/>
          <w:sz w:val="16"/>
        </w:rPr>
      </w:pPr>
      <w:r>
        <w:rPr>
          <w:rFonts w:ascii="Arial" w:hAnsi="Arial"/>
          <w:sz w:val="16"/>
        </w:rPr>
        <w:t>(</w:t>
      </w:r>
      <w:proofErr w:type="gramStart"/>
      <w:r>
        <w:rPr>
          <w:rFonts w:ascii="Arial" w:hAnsi="Arial"/>
          <w:sz w:val="16"/>
        </w:rPr>
        <w:t>print</w:t>
      </w:r>
      <w:proofErr w:type="gramEnd"/>
      <w:r>
        <w:rPr>
          <w:rFonts w:ascii="Arial" w:hAnsi="Arial"/>
          <w:sz w:val="16"/>
        </w:rPr>
        <w:t xml:space="preserve"> sponsor’s name)</w:t>
      </w:r>
    </w:p>
    <w:p w:rsidR="00CE4FDD" w:rsidRDefault="00CE4FDD">
      <w:pPr>
        <w:pStyle w:val="BodyText"/>
        <w:rPr>
          <w:rFonts w:ascii="Arial"/>
          <w:sz w:val="20"/>
        </w:rPr>
      </w:pPr>
    </w:p>
    <w:bookmarkStart w:id="0" w:name="_GoBack"/>
    <w:bookmarkEnd w:id="0"/>
    <w:p w:rsidR="00CE4FDD" w:rsidRDefault="00D24DD1">
      <w:pPr>
        <w:pStyle w:val="BodyText"/>
        <w:spacing w:before="2"/>
        <w:rPr>
          <w:rFonts w:ascii="Arial"/>
          <w:sz w:val="11"/>
        </w:rPr>
      </w:pPr>
      <w:r>
        <w:rPr>
          <w:noProof/>
        </w:rPr>
        <mc:AlternateContent>
          <mc:Choice Requires="wps">
            <w:drawing>
              <wp:anchor distT="0" distB="0" distL="0" distR="0" simplePos="0" relativeHeight="1216" behindDoc="0" locked="0" layoutInCell="1" allowOverlap="1">
                <wp:simplePos x="0" y="0"/>
                <wp:positionH relativeFrom="page">
                  <wp:posOffset>1144270</wp:posOffset>
                </wp:positionH>
                <wp:positionV relativeFrom="paragraph">
                  <wp:posOffset>111125</wp:posOffset>
                </wp:positionV>
                <wp:extent cx="5486400" cy="0"/>
                <wp:effectExtent l="10795" t="6350" r="8255" b="12700"/>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1pt,8.75pt" to="522.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nLr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VKk&#10;A402QnGUPYTe9MYVEFKprQ3V0ZN6NhtNfzqkdNUSteeR48vZQF4WMpJXKWHjDNyw679qBjHk4HVs&#10;1KmxXYCEFqBT1ON804OfPKJw+JjPpnkKstHBl5BiSDTW+S9cdygYJZZAOgKT48b5QIQUQ0i4R+m1&#10;kDLKLRXqSzzP8jwmOC0FC84Q5ux+V0mLjiQMTPxiVeC5D7P6oFgEazlhq6vtiZAXGy6XKuBBKUDn&#10;al0m4tc8na9mq1k+yifT1ShP63r0eV3lo+k6+/RYP9RVVWe/A7UsL1rBGFeB3TCdWf429a/v5DJX&#10;t/m8tSF5jR77BWSHfyQdtQzyXQZhp9l5aweNYSBj8PXxhIm/34N9/8SXfwAAAP//AwBQSwMEFAAG&#10;AAgAAAAhAIPnE3LcAAAACgEAAA8AAABkcnMvZG93bnJldi54bWxMj8FOwzAQRO9I/IO1SNyo06q0&#10;VYhToSpcEAcIfMA2NrHVeB3FbhP69WzFgd52Zkezb4vt5DtxMkN0gRTMZxkIQ03QjloFX58vDxsQ&#10;MSFp7AIZBT8mwra8vSkw12GkD3OqUyu4hGKOCmxKfS5lbKzxGGehN8S77zB4TCyHVuoBRy73nVxk&#10;2Up6dMQXLPZmZ01zqI9eQf3+Nq5ez+exWtcOY0rOVtVOqfu76fkJRDJT+g/DBZ/RoWSmfTiSjqJj&#10;vckWHOVh/QjiEsiWS3b2f44sC3n9QvkLAAD//wMAUEsBAi0AFAAGAAgAAAAhALaDOJL+AAAA4QEA&#10;ABMAAAAAAAAAAAAAAAAAAAAAAFtDb250ZW50X1R5cGVzXS54bWxQSwECLQAUAAYACAAAACEAOP0h&#10;/9YAAACUAQAACwAAAAAAAAAAAAAAAAAvAQAAX3JlbHMvLnJlbHNQSwECLQAUAAYACAAAACEA8Hpy&#10;6xMCAAAqBAAADgAAAAAAAAAAAAAAAAAuAgAAZHJzL2Uyb0RvYy54bWxQSwECLQAUAAYACAAAACEA&#10;g+cTctwAAAAKAQAADwAAAAAAAAAAAAAAAABtBAAAZHJzL2Rvd25yZXYueG1sUEsFBgAAAAAEAAQA&#10;8wAAAHYFAAAAAA==&#10;" strokeweight=".72pt">
                <w10:wrap type="topAndBottom" anchorx="page"/>
              </v:line>
            </w:pict>
          </mc:Fallback>
        </mc:AlternateContent>
      </w:r>
    </w:p>
    <w:p w:rsidR="00CE4FDD" w:rsidRDefault="00D24DD1">
      <w:pPr>
        <w:ind w:left="2887" w:right="338"/>
        <w:rPr>
          <w:rFonts w:ascii="Arial" w:hAnsi="Arial"/>
          <w:sz w:val="16"/>
        </w:rPr>
      </w:pPr>
      <w:r>
        <w:rPr>
          <w:rFonts w:ascii="Arial" w:hAnsi="Arial"/>
          <w:sz w:val="16"/>
        </w:rPr>
        <w:t>(</w:t>
      </w:r>
      <w:proofErr w:type="gramStart"/>
      <w:r>
        <w:rPr>
          <w:rFonts w:ascii="Arial" w:hAnsi="Arial"/>
          <w:sz w:val="16"/>
        </w:rPr>
        <w:t>print</w:t>
      </w:r>
      <w:proofErr w:type="gramEnd"/>
      <w:r>
        <w:rPr>
          <w:rFonts w:ascii="Arial" w:hAnsi="Arial"/>
          <w:sz w:val="16"/>
        </w:rPr>
        <w:t xml:space="preserve"> applicant’s name)</w:t>
      </w:r>
    </w:p>
    <w:p w:rsidR="00CE4FDD" w:rsidRDefault="00CE4FDD">
      <w:pPr>
        <w:pStyle w:val="BodyText"/>
        <w:spacing w:before="11"/>
        <w:rPr>
          <w:rFonts w:ascii="Arial"/>
          <w:sz w:val="16"/>
        </w:rPr>
      </w:pPr>
    </w:p>
    <w:p w:rsidR="00CE4FDD" w:rsidRDefault="00D24DD1">
      <w:pPr>
        <w:spacing w:line="254" w:lineRule="auto"/>
        <w:ind w:left="220" w:right="338"/>
        <w:rPr>
          <w:rFonts w:ascii="Arial"/>
          <w:sz w:val="17"/>
        </w:rPr>
      </w:pPr>
      <w:proofErr w:type="gramStart"/>
      <w:r>
        <w:rPr>
          <w:rFonts w:ascii="Arial"/>
          <w:w w:val="105"/>
          <w:sz w:val="17"/>
        </w:rPr>
        <w:t>certify</w:t>
      </w:r>
      <w:proofErr w:type="gramEnd"/>
      <w:r>
        <w:rPr>
          <w:rFonts w:ascii="Arial"/>
          <w:w w:val="105"/>
          <w:sz w:val="17"/>
        </w:rPr>
        <w:t xml:space="preserve"> that I agree to support the person named above and that he or she will not become a public charge during his or her stay in the United States of America. Furthermore, I am aware of the annual cost for an international student attending Wallace State Community College. I am also aware that these estimates are subject to change without prior notice.</w:t>
      </w:r>
    </w:p>
    <w:p w:rsidR="00CE4FDD" w:rsidRDefault="00CE4FDD">
      <w:pPr>
        <w:pStyle w:val="BodyText"/>
        <w:spacing w:before="7"/>
        <w:rPr>
          <w:rFonts w:ascii="Arial"/>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5"/>
        <w:gridCol w:w="1622"/>
        <w:gridCol w:w="1805"/>
        <w:gridCol w:w="1982"/>
      </w:tblGrid>
      <w:tr w:rsidR="00CE4FDD">
        <w:trPr>
          <w:trHeight w:hRule="exact" w:val="269"/>
        </w:trPr>
        <w:tc>
          <w:tcPr>
            <w:tcW w:w="3715" w:type="dxa"/>
          </w:tcPr>
          <w:p w:rsidR="00CE4FDD" w:rsidRDefault="00D24DD1">
            <w:pPr>
              <w:pStyle w:val="TableParagraph"/>
              <w:ind w:left="1412" w:right="1411"/>
              <w:jc w:val="center"/>
              <w:rPr>
                <w:b/>
                <w:sz w:val="19"/>
              </w:rPr>
            </w:pPr>
            <w:r>
              <w:rPr>
                <w:b/>
                <w:w w:val="105"/>
                <w:sz w:val="19"/>
              </w:rPr>
              <w:t>BUDGET</w:t>
            </w:r>
          </w:p>
        </w:tc>
        <w:tc>
          <w:tcPr>
            <w:tcW w:w="1622" w:type="dxa"/>
          </w:tcPr>
          <w:p w:rsidR="00CE4FDD" w:rsidRDefault="00D24DD1">
            <w:pPr>
              <w:pStyle w:val="TableParagraph"/>
              <w:ind w:left="275" w:right="0"/>
              <w:jc w:val="left"/>
              <w:rPr>
                <w:b/>
                <w:sz w:val="19"/>
              </w:rPr>
            </w:pPr>
            <w:r>
              <w:rPr>
                <w:b/>
                <w:w w:val="105"/>
                <w:sz w:val="19"/>
              </w:rPr>
              <w:t>1 Semester</w:t>
            </w:r>
          </w:p>
        </w:tc>
        <w:tc>
          <w:tcPr>
            <w:tcW w:w="1805" w:type="dxa"/>
          </w:tcPr>
          <w:p w:rsidR="00CE4FDD" w:rsidRDefault="00D24DD1">
            <w:pPr>
              <w:pStyle w:val="TableParagraph"/>
              <w:ind w:left="309" w:right="0"/>
              <w:jc w:val="left"/>
              <w:rPr>
                <w:b/>
                <w:sz w:val="19"/>
              </w:rPr>
            </w:pPr>
            <w:r>
              <w:rPr>
                <w:b/>
                <w:w w:val="105"/>
                <w:sz w:val="19"/>
              </w:rPr>
              <w:t>2 Semesters</w:t>
            </w:r>
          </w:p>
        </w:tc>
        <w:tc>
          <w:tcPr>
            <w:tcW w:w="1982" w:type="dxa"/>
          </w:tcPr>
          <w:p w:rsidR="00CE4FDD" w:rsidRDefault="00D24DD1">
            <w:pPr>
              <w:pStyle w:val="TableParagraph"/>
              <w:ind w:left="399" w:right="0"/>
              <w:jc w:val="left"/>
              <w:rPr>
                <w:b/>
                <w:sz w:val="19"/>
              </w:rPr>
            </w:pPr>
            <w:r>
              <w:rPr>
                <w:b/>
                <w:w w:val="105"/>
                <w:sz w:val="19"/>
              </w:rPr>
              <w:t>3 Semesters</w:t>
            </w:r>
          </w:p>
        </w:tc>
      </w:tr>
      <w:tr w:rsidR="00CE4FDD">
        <w:trPr>
          <w:trHeight w:hRule="exact" w:val="269"/>
        </w:trPr>
        <w:tc>
          <w:tcPr>
            <w:tcW w:w="3715" w:type="dxa"/>
          </w:tcPr>
          <w:p w:rsidR="00CE4FDD" w:rsidRDefault="00D24DD1">
            <w:pPr>
              <w:pStyle w:val="TableParagraph"/>
              <w:ind w:left="105" w:right="209"/>
              <w:jc w:val="left"/>
              <w:rPr>
                <w:sz w:val="19"/>
              </w:rPr>
            </w:pPr>
            <w:r>
              <w:rPr>
                <w:w w:val="105"/>
                <w:sz w:val="19"/>
              </w:rPr>
              <w:t>Tuition and Fees (12 Credit hours)</w:t>
            </w:r>
          </w:p>
        </w:tc>
        <w:tc>
          <w:tcPr>
            <w:tcW w:w="1622" w:type="dxa"/>
          </w:tcPr>
          <w:p w:rsidR="00CE4FDD" w:rsidRDefault="00D24DD1" w:rsidP="00FE1105">
            <w:pPr>
              <w:pStyle w:val="TableParagraph"/>
              <w:rPr>
                <w:sz w:val="19"/>
              </w:rPr>
            </w:pPr>
            <w:r>
              <w:rPr>
                <w:sz w:val="19"/>
              </w:rPr>
              <w:t>3</w:t>
            </w:r>
            <w:r w:rsidR="00FE1105">
              <w:rPr>
                <w:sz w:val="19"/>
              </w:rPr>
              <w:t>036</w:t>
            </w:r>
            <w:r>
              <w:rPr>
                <w:sz w:val="19"/>
              </w:rPr>
              <w:t>.00</w:t>
            </w:r>
          </w:p>
        </w:tc>
        <w:tc>
          <w:tcPr>
            <w:tcW w:w="1805" w:type="dxa"/>
          </w:tcPr>
          <w:p w:rsidR="00CE4FDD" w:rsidRDefault="00D24DD1" w:rsidP="00FE1105">
            <w:pPr>
              <w:pStyle w:val="TableParagraph"/>
              <w:ind w:right="100"/>
              <w:rPr>
                <w:sz w:val="19"/>
              </w:rPr>
            </w:pPr>
            <w:r>
              <w:rPr>
                <w:sz w:val="19"/>
              </w:rPr>
              <w:t>6</w:t>
            </w:r>
            <w:r w:rsidR="00FE1105">
              <w:rPr>
                <w:sz w:val="19"/>
              </w:rPr>
              <w:t>072</w:t>
            </w:r>
            <w:r>
              <w:rPr>
                <w:sz w:val="19"/>
              </w:rPr>
              <w:t>.00</w:t>
            </w:r>
          </w:p>
        </w:tc>
        <w:tc>
          <w:tcPr>
            <w:tcW w:w="1982" w:type="dxa"/>
          </w:tcPr>
          <w:p w:rsidR="00CE4FDD" w:rsidRDefault="00D24DD1" w:rsidP="00FE1105">
            <w:pPr>
              <w:pStyle w:val="TableParagraph"/>
              <w:ind w:right="99"/>
              <w:rPr>
                <w:sz w:val="19"/>
              </w:rPr>
            </w:pPr>
            <w:r>
              <w:rPr>
                <w:sz w:val="19"/>
              </w:rPr>
              <w:t>9</w:t>
            </w:r>
            <w:r w:rsidR="00FE1105">
              <w:rPr>
                <w:sz w:val="19"/>
              </w:rPr>
              <w:t>108</w:t>
            </w:r>
            <w:r>
              <w:rPr>
                <w:sz w:val="19"/>
              </w:rPr>
              <w:t>.00</w:t>
            </w:r>
          </w:p>
        </w:tc>
      </w:tr>
      <w:tr w:rsidR="00CE4FDD">
        <w:trPr>
          <w:trHeight w:hRule="exact" w:val="470"/>
        </w:trPr>
        <w:tc>
          <w:tcPr>
            <w:tcW w:w="3715" w:type="dxa"/>
          </w:tcPr>
          <w:p w:rsidR="00CE4FDD" w:rsidRDefault="00D24DD1">
            <w:pPr>
              <w:pStyle w:val="TableParagraph"/>
              <w:spacing w:before="9" w:line="247" w:lineRule="auto"/>
              <w:ind w:left="105" w:right="209"/>
              <w:jc w:val="left"/>
              <w:rPr>
                <w:sz w:val="19"/>
              </w:rPr>
            </w:pPr>
            <w:r>
              <w:rPr>
                <w:w w:val="105"/>
                <w:sz w:val="19"/>
              </w:rPr>
              <w:t>Books and Supplies Estimate $600.00 per semester</w:t>
            </w:r>
          </w:p>
        </w:tc>
        <w:tc>
          <w:tcPr>
            <w:tcW w:w="1622" w:type="dxa"/>
          </w:tcPr>
          <w:p w:rsidR="00CE4FDD" w:rsidRDefault="00D24DD1">
            <w:pPr>
              <w:pStyle w:val="TableParagraph"/>
              <w:spacing w:before="9"/>
              <w:rPr>
                <w:sz w:val="19"/>
              </w:rPr>
            </w:pPr>
            <w:r>
              <w:rPr>
                <w:sz w:val="19"/>
              </w:rPr>
              <w:t>600.00</w:t>
            </w:r>
          </w:p>
        </w:tc>
        <w:tc>
          <w:tcPr>
            <w:tcW w:w="1805" w:type="dxa"/>
          </w:tcPr>
          <w:p w:rsidR="00CE4FDD" w:rsidRDefault="00D24DD1">
            <w:pPr>
              <w:pStyle w:val="TableParagraph"/>
              <w:spacing w:before="9"/>
              <w:ind w:right="100"/>
              <w:rPr>
                <w:sz w:val="19"/>
              </w:rPr>
            </w:pPr>
            <w:r>
              <w:rPr>
                <w:sz w:val="19"/>
              </w:rPr>
              <w:t>1200.00</w:t>
            </w:r>
          </w:p>
        </w:tc>
        <w:tc>
          <w:tcPr>
            <w:tcW w:w="1982" w:type="dxa"/>
          </w:tcPr>
          <w:p w:rsidR="00CE4FDD" w:rsidRDefault="00D24DD1">
            <w:pPr>
              <w:pStyle w:val="TableParagraph"/>
              <w:spacing w:before="9"/>
              <w:rPr>
                <w:sz w:val="19"/>
              </w:rPr>
            </w:pPr>
            <w:r>
              <w:rPr>
                <w:sz w:val="19"/>
              </w:rPr>
              <w:t>1800.00</w:t>
            </w:r>
          </w:p>
        </w:tc>
      </w:tr>
      <w:tr w:rsidR="00CE4FDD">
        <w:trPr>
          <w:trHeight w:hRule="exact" w:val="274"/>
        </w:trPr>
        <w:tc>
          <w:tcPr>
            <w:tcW w:w="3715" w:type="dxa"/>
          </w:tcPr>
          <w:p w:rsidR="00CE4FDD" w:rsidRDefault="00D24DD1">
            <w:pPr>
              <w:pStyle w:val="TableParagraph"/>
              <w:ind w:left="105" w:right="209"/>
              <w:jc w:val="left"/>
              <w:rPr>
                <w:sz w:val="19"/>
              </w:rPr>
            </w:pPr>
            <w:r>
              <w:rPr>
                <w:w w:val="105"/>
                <w:sz w:val="19"/>
              </w:rPr>
              <w:t>Rent Estimate $650.00 x month</w:t>
            </w:r>
          </w:p>
        </w:tc>
        <w:tc>
          <w:tcPr>
            <w:tcW w:w="1622" w:type="dxa"/>
          </w:tcPr>
          <w:p w:rsidR="00CE4FDD" w:rsidRDefault="00D24DD1">
            <w:pPr>
              <w:pStyle w:val="TableParagraph"/>
              <w:rPr>
                <w:sz w:val="19"/>
              </w:rPr>
            </w:pPr>
            <w:r>
              <w:rPr>
                <w:sz w:val="19"/>
              </w:rPr>
              <w:t>2600.00</w:t>
            </w:r>
          </w:p>
        </w:tc>
        <w:tc>
          <w:tcPr>
            <w:tcW w:w="1805" w:type="dxa"/>
          </w:tcPr>
          <w:p w:rsidR="00CE4FDD" w:rsidRDefault="00D24DD1">
            <w:pPr>
              <w:pStyle w:val="TableParagraph"/>
              <w:ind w:right="102"/>
              <w:rPr>
                <w:sz w:val="19"/>
              </w:rPr>
            </w:pPr>
            <w:r>
              <w:rPr>
                <w:sz w:val="19"/>
              </w:rPr>
              <w:t>5200.00</w:t>
            </w:r>
          </w:p>
        </w:tc>
        <w:tc>
          <w:tcPr>
            <w:tcW w:w="1982" w:type="dxa"/>
          </w:tcPr>
          <w:p w:rsidR="00CE4FDD" w:rsidRDefault="00D24DD1">
            <w:pPr>
              <w:pStyle w:val="TableParagraph"/>
              <w:ind w:right="99"/>
              <w:rPr>
                <w:sz w:val="19"/>
              </w:rPr>
            </w:pPr>
            <w:r>
              <w:rPr>
                <w:sz w:val="19"/>
              </w:rPr>
              <w:t>7800.00</w:t>
            </w:r>
          </w:p>
        </w:tc>
      </w:tr>
      <w:tr w:rsidR="00CE4FDD">
        <w:trPr>
          <w:trHeight w:hRule="exact" w:val="269"/>
        </w:trPr>
        <w:tc>
          <w:tcPr>
            <w:tcW w:w="3715" w:type="dxa"/>
          </w:tcPr>
          <w:p w:rsidR="00CE4FDD" w:rsidRDefault="00D24DD1">
            <w:pPr>
              <w:pStyle w:val="TableParagraph"/>
              <w:ind w:left="105" w:right="209"/>
              <w:jc w:val="left"/>
              <w:rPr>
                <w:sz w:val="19"/>
              </w:rPr>
            </w:pPr>
            <w:r>
              <w:rPr>
                <w:w w:val="105"/>
                <w:sz w:val="19"/>
              </w:rPr>
              <w:t>Utilities Estimate $200.00 x month</w:t>
            </w:r>
          </w:p>
        </w:tc>
        <w:tc>
          <w:tcPr>
            <w:tcW w:w="1622" w:type="dxa"/>
          </w:tcPr>
          <w:p w:rsidR="00CE4FDD" w:rsidRDefault="00D24DD1">
            <w:pPr>
              <w:pStyle w:val="TableParagraph"/>
              <w:ind w:right="99"/>
              <w:rPr>
                <w:sz w:val="19"/>
              </w:rPr>
            </w:pPr>
            <w:r>
              <w:rPr>
                <w:sz w:val="19"/>
              </w:rPr>
              <w:t>800.00</w:t>
            </w:r>
          </w:p>
        </w:tc>
        <w:tc>
          <w:tcPr>
            <w:tcW w:w="1805" w:type="dxa"/>
          </w:tcPr>
          <w:p w:rsidR="00CE4FDD" w:rsidRDefault="00D24DD1">
            <w:pPr>
              <w:pStyle w:val="TableParagraph"/>
              <w:ind w:right="102"/>
              <w:rPr>
                <w:sz w:val="19"/>
              </w:rPr>
            </w:pPr>
            <w:r>
              <w:rPr>
                <w:sz w:val="19"/>
              </w:rPr>
              <w:t>1600.00</w:t>
            </w:r>
          </w:p>
        </w:tc>
        <w:tc>
          <w:tcPr>
            <w:tcW w:w="1982" w:type="dxa"/>
          </w:tcPr>
          <w:p w:rsidR="00CE4FDD" w:rsidRDefault="00D24DD1">
            <w:pPr>
              <w:pStyle w:val="TableParagraph"/>
              <w:ind w:right="99"/>
              <w:rPr>
                <w:sz w:val="19"/>
              </w:rPr>
            </w:pPr>
            <w:r>
              <w:rPr>
                <w:sz w:val="19"/>
              </w:rPr>
              <w:t>2400.00</w:t>
            </w:r>
          </w:p>
        </w:tc>
      </w:tr>
      <w:tr w:rsidR="00CE4FDD">
        <w:trPr>
          <w:trHeight w:hRule="exact" w:val="274"/>
        </w:trPr>
        <w:tc>
          <w:tcPr>
            <w:tcW w:w="3715" w:type="dxa"/>
          </w:tcPr>
          <w:p w:rsidR="00CE4FDD" w:rsidRDefault="00D24DD1">
            <w:pPr>
              <w:pStyle w:val="TableParagraph"/>
              <w:ind w:right="544"/>
              <w:rPr>
                <w:b/>
                <w:i/>
                <w:sz w:val="19"/>
              </w:rPr>
            </w:pPr>
            <w:r>
              <w:rPr>
                <w:b/>
                <w:i/>
                <w:sz w:val="19"/>
              </w:rPr>
              <w:t>TOTAL</w:t>
            </w:r>
          </w:p>
        </w:tc>
        <w:tc>
          <w:tcPr>
            <w:tcW w:w="1622" w:type="dxa"/>
          </w:tcPr>
          <w:p w:rsidR="00CE4FDD" w:rsidRDefault="00D24DD1">
            <w:pPr>
              <w:pStyle w:val="TableParagraph"/>
              <w:ind w:right="99"/>
              <w:rPr>
                <w:b/>
                <w:i/>
                <w:sz w:val="19"/>
              </w:rPr>
            </w:pPr>
            <w:r>
              <w:rPr>
                <w:b/>
                <w:i/>
                <w:sz w:val="19"/>
              </w:rPr>
              <w:t>7108.00</w:t>
            </w:r>
          </w:p>
        </w:tc>
        <w:tc>
          <w:tcPr>
            <w:tcW w:w="1805" w:type="dxa"/>
          </w:tcPr>
          <w:p w:rsidR="00CE4FDD" w:rsidRDefault="00D24DD1">
            <w:pPr>
              <w:pStyle w:val="TableParagraph"/>
              <w:ind w:right="102"/>
              <w:rPr>
                <w:b/>
                <w:i/>
                <w:sz w:val="19"/>
              </w:rPr>
            </w:pPr>
            <w:r>
              <w:rPr>
                <w:b/>
                <w:i/>
                <w:sz w:val="19"/>
              </w:rPr>
              <w:t>14216.00</w:t>
            </w:r>
          </w:p>
        </w:tc>
        <w:tc>
          <w:tcPr>
            <w:tcW w:w="1982" w:type="dxa"/>
          </w:tcPr>
          <w:p w:rsidR="00CE4FDD" w:rsidRDefault="00D24DD1">
            <w:pPr>
              <w:pStyle w:val="TableParagraph"/>
              <w:rPr>
                <w:b/>
                <w:i/>
                <w:sz w:val="19"/>
              </w:rPr>
            </w:pPr>
            <w:r>
              <w:rPr>
                <w:b/>
                <w:i/>
                <w:sz w:val="19"/>
              </w:rPr>
              <w:t>21324.00</w:t>
            </w:r>
          </w:p>
        </w:tc>
      </w:tr>
    </w:tbl>
    <w:p w:rsidR="00CE4FDD" w:rsidRDefault="00D24DD1">
      <w:pPr>
        <w:pStyle w:val="ListParagraph"/>
        <w:numPr>
          <w:ilvl w:val="1"/>
          <w:numId w:val="1"/>
        </w:numPr>
        <w:tabs>
          <w:tab w:val="left" w:pos="940"/>
        </w:tabs>
        <w:spacing w:before="6"/>
        <w:rPr>
          <w:rFonts w:ascii="Arial"/>
          <w:b/>
          <w:i/>
          <w:sz w:val="17"/>
        </w:rPr>
      </w:pPr>
      <w:r>
        <w:rPr>
          <w:rFonts w:ascii="Arial"/>
          <w:b/>
          <w:i/>
          <w:w w:val="105"/>
          <w:sz w:val="17"/>
        </w:rPr>
        <w:t>Tuition and Fees are based on 12 hours</w:t>
      </w:r>
      <w:r>
        <w:rPr>
          <w:rFonts w:ascii="Arial"/>
          <w:b/>
          <w:i/>
          <w:spacing w:val="18"/>
          <w:w w:val="105"/>
          <w:sz w:val="17"/>
        </w:rPr>
        <w:t xml:space="preserve"> </w:t>
      </w:r>
      <w:r>
        <w:rPr>
          <w:rFonts w:ascii="Arial"/>
          <w:b/>
          <w:i/>
          <w:w w:val="105"/>
          <w:sz w:val="17"/>
        </w:rPr>
        <w:t>each.</w:t>
      </w:r>
    </w:p>
    <w:p w:rsidR="00CE4FDD" w:rsidRDefault="00D24DD1">
      <w:pPr>
        <w:pStyle w:val="ListParagraph"/>
        <w:numPr>
          <w:ilvl w:val="1"/>
          <w:numId w:val="1"/>
        </w:numPr>
        <w:tabs>
          <w:tab w:val="left" w:pos="940"/>
        </w:tabs>
        <w:spacing w:before="7"/>
        <w:rPr>
          <w:rFonts w:ascii="Arial"/>
          <w:b/>
          <w:i/>
          <w:sz w:val="17"/>
        </w:rPr>
      </w:pPr>
      <w:r>
        <w:rPr>
          <w:rFonts w:ascii="Arial"/>
          <w:b/>
          <w:i/>
          <w:w w:val="105"/>
          <w:sz w:val="17"/>
        </w:rPr>
        <w:t>Allied Health and Technical programs may have added</w:t>
      </w:r>
      <w:r>
        <w:rPr>
          <w:rFonts w:ascii="Arial"/>
          <w:b/>
          <w:i/>
          <w:spacing w:val="18"/>
          <w:w w:val="105"/>
          <w:sz w:val="17"/>
        </w:rPr>
        <w:t xml:space="preserve"> </w:t>
      </w:r>
      <w:r>
        <w:rPr>
          <w:rFonts w:ascii="Arial"/>
          <w:b/>
          <w:i/>
          <w:w w:val="105"/>
          <w:sz w:val="17"/>
        </w:rPr>
        <w:t>costs.</w:t>
      </w:r>
    </w:p>
    <w:p w:rsidR="00CE4FDD" w:rsidRDefault="00D24DD1">
      <w:pPr>
        <w:pStyle w:val="ListParagraph"/>
        <w:numPr>
          <w:ilvl w:val="1"/>
          <w:numId w:val="1"/>
        </w:numPr>
        <w:tabs>
          <w:tab w:val="left" w:pos="940"/>
        </w:tabs>
        <w:spacing w:before="12"/>
        <w:rPr>
          <w:rFonts w:ascii="Arial"/>
          <w:b/>
          <w:i/>
          <w:sz w:val="17"/>
        </w:rPr>
      </w:pPr>
      <w:r>
        <w:rPr>
          <w:rFonts w:ascii="Arial"/>
          <w:b/>
          <w:i/>
          <w:w w:val="105"/>
          <w:sz w:val="17"/>
        </w:rPr>
        <w:t>Students must make allowances for living and miscellaneous</w:t>
      </w:r>
      <w:r>
        <w:rPr>
          <w:rFonts w:ascii="Arial"/>
          <w:b/>
          <w:i/>
          <w:spacing w:val="25"/>
          <w:w w:val="105"/>
          <w:sz w:val="17"/>
        </w:rPr>
        <w:t xml:space="preserve"> </w:t>
      </w:r>
      <w:r>
        <w:rPr>
          <w:rFonts w:ascii="Arial"/>
          <w:b/>
          <w:i/>
          <w:w w:val="105"/>
          <w:sz w:val="17"/>
        </w:rPr>
        <w:t>expenses.</w:t>
      </w:r>
    </w:p>
    <w:p w:rsidR="00CE4FDD" w:rsidRDefault="00CE4FDD">
      <w:pPr>
        <w:pStyle w:val="BodyText"/>
        <w:spacing w:before="2"/>
        <w:rPr>
          <w:rFonts w:ascii="Arial"/>
          <w:b/>
          <w:i/>
        </w:rPr>
      </w:pPr>
    </w:p>
    <w:p w:rsidR="00CE4FDD" w:rsidRDefault="00D24DD1">
      <w:pPr>
        <w:spacing w:line="254" w:lineRule="auto"/>
        <w:ind w:left="220" w:right="609"/>
        <w:rPr>
          <w:rFonts w:ascii="Arial"/>
          <w:sz w:val="17"/>
        </w:rPr>
      </w:pPr>
      <w:r>
        <w:rPr>
          <w:rFonts w:ascii="Arial"/>
          <w:w w:val="105"/>
          <w:sz w:val="17"/>
        </w:rPr>
        <w:t>I intend to support the prospective student (YOU MUST INDICATE THE AMOUNT AND DURATION OF THE CONTRIBUTION).</w:t>
      </w:r>
    </w:p>
    <w:p w:rsidR="00CE4FDD" w:rsidRDefault="00CE4FDD">
      <w:pPr>
        <w:pStyle w:val="BodyText"/>
        <w:spacing w:before="7"/>
        <w:rPr>
          <w:rFonts w:ascii="Arial"/>
        </w:rPr>
      </w:pPr>
    </w:p>
    <w:p w:rsidR="00CE4FDD" w:rsidRDefault="00D24DD1">
      <w:pPr>
        <w:pStyle w:val="BodyText"/>
        <w:tabs>
          <w:tab w:val="left" w:pos="7544"/>
        </w:tabs>
        <w:ind w:left="220" w:right="338"/>
        <w:rPr>
          <w:rFonts w:ascii="Arial"/>
        </w:rPr>
      </w:pPr>
      <w:r>
        <w:rPr>
          <w:rFonts w:ascii="Arial"/>
          <w:w w:val="105"/>
        </w:rPr>
        <w:t>Amount of Contribution:</w:t>
      </w:r>
      <w:r>
        <w:rPr>
          <w:rFonts w:ascii="Arial"/>
          <w:spacing w:val="49"/>
          <w:w w:val="105"/>
        </w:rPr>
        <w:t xml:space="preserve"> </w:t>
      </w:r>
      <w:r>
        <w:rPr>
          <w:rFonts w:ascii="Arial"/>
          <w:w w:val="105"/>
        </w:rPr>
        <w:t>U.S.</w:t>
      </w:r>
      <w:r>
        <w:rPr>
          <w:rFonts w:ascii="Arial"/>
          <w:spacing w:val="-2"/>
          <w:w w:val="105"/>
        </w:rPr>
        <w:t xml:space="preserve"> </w:t>
      </w:r>
      <w:r>
        <w:rPr>
          <w:rFonts w:ascii="Arial"/>
          <w:w w:val="105"/>
        </w:rPr>
        <w:t>$</w:t>
      </w:r>
      <w:r>
        <w:rPr>
          <w:rFonts w:ascii="Arial"/>
          <w:w w:val="105"/>
        </w:rPr>
        <w:tab/>
      </w:r>
      <w:r>
        <w:rPr>
          <w:rFonts w:ascii="Arial"/>
          <w:w w:val="105"/>
          <w:u w:val="single"/>
        </w:rPr>
        <w:t>p</w:t>
      </w:r>
      <w:r>
        <w:rPr>
          <w:rFonts w:ascii="Arial"/>
          <w:w w:val="105"/>
        </w:rPr>
        <w:t>er</w:t>
      </w:r>
      <w:r>
        <w:rPr>
          <w:rFonts w:ascii="Arial"/>
          <w:spacing w:val="-6"/>
          <w:w w:val="105"/>
        </w:rPr>
        <w:t xml:space="preserve"> </w:t>
      </w:r>
      <w:r>
        <w:rPr>
          <w:rFonts w:ascii="Arial"/>
          <w:w w:val="105"/>
        </w:rPr>
        <w:t>semester.</w:t>
      </w:r>
    </w:p>
    <w:p w:rsidR="00CE4FDD" w:rsidRDefault="00D24DD1">
      <w:pPr>
        <w:spacing w:before="6"/>
        <w:ind w:left="4068" w:right="3138"/>
        <w:jc w:val="center"/>
        <w:rPr>
          <w:rFonts w:ascii="Arial"/>
          <w:b/>
          <w:sz w:val="16"/>
        </w:rPr>
      </w:pPr>
      <w:r>
        <w:rPr>
          <w:rFonts w:ascii="Arial"/>
          <w:b/>
          <w:sz w:val="16"/>
        </w:rPr>
        <w:t>(Minimum of $ 8000.00)</w:t>
      </w:r>
    </w:p>
    <w:p w:rsidR="00CE4FDD" w:rsidRDefault="00CE4FDD">
      <w:pPr>
        <w:pStyle w:val="BodyText"/>
        <w:spacing w:before="4"/>
        <w:rPr>
          <w:rFonts w:ascii="Arial"/>
          <w:b/>
          <w:sz w:val="20"/>
        </w:rPr>
      </w:pPr>
    </w:p>
    <w:p w:rsidR="00CE4FDD" w:rsidRDefault="00D24DD1">
      <w:pPr>
        <w:pStyle w:val="BodyText"/>
        <w:tabs>
          <w:tab w:val="left" w:pos="8862"/>
        </w:tabs>
        <w:ind w:left="220" w:right="338"/>
        <w:rPr>
          <w:rFonts w:ascii="Arial"/>
        </w:rPr>
      </w:pPr>
      <w:r>
        <w:rPr>
          <w:rFonts w:ascii="Arial"/>
          <w:w w:val="105"/>
        </w:rPr>
        <w:t>Length of</w:t>
      </w:r>
      <w:r>
        <w:rPr>
          <w:rFonts w:ascii="Arial"/>
          <w:spacing w:val="-13"/>
          <w:w w:val="105"/>
        </w:rPr>
        <w:t xml:space="preserve"> </w:t>
      </w:r>
      <w:r>
        <w:rPr>
          <w:rFonts w:ascii="Arial"/>
          <w:w w:val="105"/>
        </w:rPr>
        <w:t>time</w:t>
      </w:r>
      <w:r>
        <w:rPr>
          <w:rFonts w:ascii="Arial"/>
          <w:w w:val="105"/>
          <w:u w:val="single"/>
        </w:rPr>
        <w:t xml:space="preserve"> </w:t>
      </w:r>
      <w:r>
        <w:rPr>
          <w:rFonts w:ascii="Arial"/>
          <w:u w:val="single"/>
        </w:rPr>
        <w:tab/>
      </w:r>
    </w:p>
    <w:p w:rsidR="00CE4FDD" w:rsidRDefault="00CE4FDD">
      <w:pPr>
        <w:pStyle w:val="BodyText"/>
        <w:spacing w:before="5"/>
        <w:rPr>
          <w:rFonts w:ascii="Arial"/>
          <w:sz w:val="21"/>
        </w:rPr>
      </w:pPr>
    </w:p>
    <w:p w:rsidR="00CE4FDD" w:rsidRDefault="00D24DD1">
      <w:pPr>
        <w:spacing w:line="254" w:lineRule="auto"/>
        <w:ind w:left="220" w:right="338"/>
        <w:rPr>
          <w:rFonts w:ascii="Arial"/>
          <w:sz w:val="17"/>
        </w:rPr>
      </w:pPr>
      <w:r>
        <w:rPr>
          <w:rFonts w:ascii="Arial"/>
          <w:w w:val="105"/>
          <w:sz w:val="17"/>
        </w:rPr>
        <w:t>I certify that all information provided on this affidavit, and on the attached document(s) proving availability of funds is true and valid.  I further certify that I understand this affidavit is a binding document.</w:t>
      </w:r>
    </w:p>
    <w:p w:rsidR="00CE4FDD" w:rsidRDefault="00CE4FDD">
      <w:pPr>
        <w:pStyle w:val="BodyText"/>
        <w:spacing w:before="7"/>
        <w:rPr>
          <w:rFonts w:ascii="Arial"/>
        </w:rPr>
      </w:pPr>
    </w:p>
    <w:p w:rsidR="00CE4FDD" w:rsidRDefault="00D24DD1">
      <w:pPr>
        <w:pStyle w:val="BodyText"/>
        <w:tabs>
          <w:tab w:val="left" w:pos="8845"/>
        </w:tabs>
        <w:spacing w:line="506" w:lineRule="auto"/>
        <w:ind w:left="220" w:right="495"/>
        <w:rPr>
          <w:rFonts w:ascii="Arial" w:hAnsi="Arial"/>
        </w:rPr>
      </w:pPr>
      <w:r>
        <w:rPr>
          <w:noProof/>
        </w:rPr>
        <mc:AlternateContent>
          <mc:Choice Requires="wps">
            <w:drawing>
              <wp:anchor distT="0" distB="0" distL="114300" distR="114300" simplePos="0" relativeHeight="503310152" behindDoc="1" locked="0" layoutInCell="1" allowOverlap="1">
                <wp:simplePos x="0" y="0"/>
                <wp:positionH relativeFrom="page">
                  <wp:posOffset>1485900</wp:posOffset>
                </wp:positionH>
                <wp:positionV relativeFrom="paragraph">
                  <wp:posOffset>455930</wp:posOffset>
                </wp:positionV>
                <wp:extent cx="5144770" cy="0"/>
                <wp:effectExtent l="9525" t="8255" r="8255" b="10795"/>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47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6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7pt,35.9pt" to="522.1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64n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EiR&#10;DjTaCMVRNgm96Y0rIKRSWxuqoyf1ajaafndI6aolas8jx7ezgbwsZCTvUsLGGbhh13/RDGLIwevY&#10;qFNjuwAJLUCnqMf5pgc/eUTh8DHL86cnkI0OvoQUQ6Kxzn/mukPBKLEE0hGYHDfOByKkGELCPUqv&#10;hZRRbqlQX+I5gMcEp6VgwRnCnN3vKmnRkYSBiV+sCjz3YVYfFItgLSdsdbU9EfJiw+VSBTwoBehc&#10;rctE/Jin89VsNctH+WS6GuVpXY8+rat8NF1nT4/1Q11VdfYzUMvyohWMcRXYDdOZ5X+n/vWdXObq&#10;Np+3NiTv0WO/gOzwj6SjlkG+yyDsNDtv7aAxDGQMvj6eMPH3e7Dvn/jyFwAAAP//AwBQSwMEFAAG&#10;AAgAAAAhAL19zVrdAAAACgEAAA8AAABkcnMvZG93bnJldi54bWxMj8FOwzAMhu9IvENkJG4sXak2&#10;VJpOaCoXxAEKD+A1XhutcaomW8uenkwc2NH2r9/fV2xm24sTjd44VrBcJCCIG6cNtwq+v14fnkD4&#10;gKyxd0wKfsjDpry9KTDXbuJPOtWhFbGEfY4KuhCGXErfdGTRL9xAHG97N1oMcRxbqUecYrntZZok&#10;K2nRcPzQ4UDbjppDfbQK6o/3afV2Pk/VujboQzBdVW2Vur+bX55BBJrDfxgu+BEdysi0c0fWXvQK&#10;0scsugQF62VUuASSLEtB7P42sizktUL5CwAA//8DAFBLAQItABQABgAIAAAAIQC2gziS/gAAAOEB&#10;AAATAAAAAAAAAAAAAAAAAAAAAABbQ29udGVudF9UeXBlc10ueG1sUEsBAi0AFAAGAAgAAAAhADj9&#10;If/WAAAAlAEAAAsAAAAAAAAAAAAAAAAALwEAAF9yZWxzLy5yZWxzUEsBAi0AFAAGAAgAAAAhAPX3&#10;ricTAgAAKgQAAA4AAAAAAAAAAAAAAAAALgIAAGRycy9lMm9Eb2MueG1sUEsBAi0AFAAGAAgAAAAh&#10;AL19zVrdAAAACgEAAA8AAAAAAAAAAAAAAAAAbQQAAGRycy9kb3ducmV2LnhtbFBLBQYAAAAABAAE&#10;APMAAAB3BQAAAAA=&#10;" strokeweight=".72pt">
                <w10:wrap anchorx="page"/>
              </v:line>
            </w:pict>
          </mc:Fallback>
        </mc:AlternateContent>
      </w:r>
      <w:r>
        <w:rPr>
          <w:rFonts w:ascii="Arial" w:hAnsi="Arial"/>
          <w:w w:val="105"/>
        </w:rPr>
        <w:t>Sponsor’s</w:t>
      </w:r>
      <w:r>
        <w:rPr>
          <w:rFonts w:ascii="Arial" w:hAnsi="Arial"/>
          <w:spacing w:val="-7"/>
          <w:w w:val="105"/>
        </w:rPr>
        <w:t xml:space="preserve"> </w:t>
      </w:r>
      <w:r>
        <w:rPr>
          <w:rFonts w:ascii="Arial" w:hAnsi="Arial"/>
          <w:w w:val="105"/>
        </w:rPr>
        <w:t>Signature</w:t>
      </w:r>
      <w:r>
        <w:rPr>
          <w:rFonts w:ascii="Arial" w:hAnsi="Arial"/>
          <w:w w:val="105"/>
          <w:u w:val="single"/>
        </w:rPr>
        <w:t>:</w:t>
      </w:r>
      <w:r>
        <w:rPr>
          <w:rFonts w:ascii="Arial" w:hAnsi="Arial"/>
          <w:u w:val="single"/>
        </w:rPr>
        <w:tab/>
      </w:r>
      <w:r>
        <w:rPr>
          <w:rFonts w:ascii="Arial" w:hAnsi="Arial"/>
          <w:w w:val="32"/>
          <w:u w:val="single"/>
        </w:rPr>
        <w:t xml:space="preserve"> </w:t>
      </w:r>
      <w:r>
        <w:rPr>
          <w:rFonts w:ascii="Arial" w:hAnsi="Arial"/>
        </w:rPr>
        <w:t xml:space="preserve"> </w:t>
      </w:r>
      <w:r>
        <w:rPr>
          <w:rFonts w:ascii="Arial" w:hAnsi="Arial"/>
          <w:w w:val="105"/>
        </w:rPr>
        <w:t>Date:</w:t>
      </w:r>
    </w:p>
    <w:p w:rsidR="00CE4FDD" w:rsidRDefault="00D24DD1">
      <w:pPr>
        <w:pStyle w:val="BodyText"/>
        <w:ind w:left="99"/>
        <w:rPr>
          <w:rFonts w:ascii="Arial"/>
          <w:sz w:val="20"/>
        </w:rPr>
      </w:pPr>
      <w:r>
        <w:rPr>
          <w:rFonts w:ascii="Arial"/>
          <w:noProof/>
          <w:sz w:val="20"/>
        </w:rPr>
        <mc:AlternateContent>
          <mc:Choice Requires="wpg">
            <w:drawing>
              <wp:inline distT="0" distB="0" distL="0" distR="0">
                <wp:extent cx="5636260" cy="320675"/>
                <wp:effectExtent l="0" t="0" r="2540" b="317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6260" cy="320675"/>
                          <a:chOff x="0" y="0"/>
                          <a:chExt cx="8876" cy="505"/>
                        </a:xfrm>
                      </wpg:grpSpPr>
                      <wps:wsp>
                        <wps:cNvPr id="5" name="Rectangle 11"/>
                        <wps:cNvSpPr>
                          <a:spLocks noChangeArrowheads="1"/>
                        </wps:cNvSpPr>
                        <wps:spPr bwMode="auto">
                          <a:xfrm>
                            <a:off x="20" y="22"/>
                            <a:ext cx="8842" cy="46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0"/>
                        <wps:cNvSpPr>
                          <a:spLocks noChangeArrowheads="1"/>
                        </wps:cNvSpPr>
                        <wps:spPr bwMode="auto">
                          <a:xfrm>
                            <a:off x="120" y="22"/>
                            <a:ext cx="864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9"/>
                        <wps:cNvSpPr>
                          <a:spLocks noChangeArrowheads="1"/>
                        </wps:cNvSpPr>
                        <wps:spPr bwMode="auto">
                          <a:xfrm>
                            <a:off x="120" y="252"/>
                            <a:ext cx="8640"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8"/>
                        <wps:cNvCnPr/>
                        <wps:spPr bwMode="auto">
                          <a:xfrm>
                            <a:off x="15" y="15"/>
                            <a:ext cx="884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wps:spPr bwMode="auto">
                          <a:xfrm>
                            <a:off x="8" y="8"/>
                            <a:ext cx="0" cy="48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 name="Line 6"/>
                        <wps:cNvCnPr/>
                        <wps:spPr bwMode="auto">
                          <a:xfrm>
                            <a:off x="15" y="490"/>
                            <a:ext cx="884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 name="Line 5"/>
                        <wps:cNvCnPr/>
                        <wps:spPr bwMode="auto">
                          <a:xfrm>
                            <a:off x="8868" y="8"/>
                            <a:ext cx="0" cy="48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4"/>
                        <wps:cNvSpPr txBox="1">
                          <a:spLocks noChangeArrowheads="1"/>
                        </wps:cNvSpPr>
                        <wps:spPr bwMode="auto">
                          <a:xfrm>
                            <a:off x="10" y="22"/>
                            <a:ext cx="8859"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FDD" w:rsidRDefault="00D24DD1">
                              <w:pPr>
                                <w:spacing w:before="4" w:line="252" w:lineRule="auto"/>
                                <w:ind w:left="1496" w:right="530" w:hanging="706"/>
                                <w:rPr>
                                  <w:rFonts w:ascii="Arial"/>
                                  <w:b/>
                                  <w:sz w:val="19"/>
                                </w:rPr>
                              </w:pPr>
                              <w:r>
                                <w:rPr>
                                  <w:rFonts w:ascii="Arial"/>
                                  <w:b/>
                                  <w:color w:val="FFFFFF"/>
                                  <w:w w:val="105"/>
                                  <w:sz w:val="19"/>
                                </w:rPr>
                                <w:t>CERTIFICATION BY NOTARY PUBLIC, ATTORNEY, U.S. COUSULOR OFFICE OR OTHER OFFICIAL AUTHORIEZED TO ADMINISTER OATHS</w:t>
                              </w:r>
                            </w:p>
                          </w:txbxContent>
                        </wps:txbx>
                        <wps:bodyPr rot="0" vert="horz" wrap="square" lIns="0" tIns="0" rIns="0" bIns="0" anchor="t" anchorCtr="0" upright="1">
                          <a:noAutofit/>
                        </wps:bodyPr>
                      </wps:wsp>
                    </wpg:wgp>
                  </a:graphicData>
                </a:graphic>
              </wp:inline>
            </w:drawing>
          </mc:Choice>
          <mc:Fallback>
            <w:pict>
              <v:group id="Group 3" o:spid="_x0000_s1053" style="width:443.8pt;height:25.25pt;mso-position-horizontal-relative:char;mso-position-vertical-relative:line" coordsize="8876,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WuegQAANAaAAAOAAAAZHJzL2Uyb0RvYy54bWzsWWtvqzYY/j5p/8HiexogQACVHrW5VJO6&#10;rdo5+wEOmIsGNrNJSTftv++1TShJTtSs2alWLflADL69ft7bw8v1p01VoifCRcFoZFhXpoEIjVlS&#10;0Cwyfv2yHPkGEg2mCS4ZJZHxTITx6eb7767bOiQ2y1mZEI5gESrCto6MvGnqcDwWcU4qLK5YTSh0&#10;poxXuIFbno0TjltYvSrHtml645bxpOYsJkLA07nuNG7U+mlK4ubnNBWkQWVkgGyNunJ1Xcnr+OYa&#10;hxnHdV7EnRj4DVJUuKCwab/UHDcYrXlxsFRVxJwJljZXMavGLE2LmKgzwGksc+8095yta3WWLGyz&#10;uocJoN3D6c3Lxj89PXJUJJHhGIjiClSkdkUTCU1bZyGMuOf15/qR6/NB84HFvwnoHu/3y/tMD0ar&#10;9keWwHJ43TAFzSbllVwCDo02SgPPvQbIpkExPHS9iWd7oKgY+ia26U1draI4Bz0eTIvzRTfR96ee&#10;nuWaasoYh3pDJWQnlDwR2Jl4gVKcB+XnHNdEaUhIoDoo3S2Uv4D9YZqVBFmWxlMN24IpNJKIslkO&#10;w8gt56zNCU5AKjUeZB9MkDcC9PAqtDYACPjZtsZuC67vO7bGyPH08luMcFhz0dwTViHZiAwOgiul&#10;4acH0UhVvwyROhSsLJJlUZbqhmerWcnRE5ZOpn5yY5iyM6ykcjBlcpru1k9APNhD9klBldP8GVi2&#10;Y97ZwWjp+dORs3TcUTA1/ZFpBXeBZzqBM1/+JQW0nDAvkoTQh4KSrQNbzmla7UKJdj3lwqiNjMC1&#10;XXX2HenFaYesigbiWVlUkeH3SOBQKnVBEzg2DhtclLo93hVfQQYYbP8VKsoEpNa17a5Y8gwWwBko&#10;CbQMkRcaOeN/GKiFKBYZ4vc15sRA5Q8UrCiwHEeGPXXjuFNpGXzYsxr2YBrDUpHRGEg3Z40Oleua&#10;F1kOO1kKGMpuwanTQhmGtEotFcjdudc7+Rl4vA5ZAz9TIX3HbcAMv5GfWccczZOgyxBmT5Q8fTB6&#10;8aKLo10c7cM42vTQ0YJ3zGe9n7n7Ge3iaLtM8pLR0IfOaPC2pDOaojP+wMdm9JEDfTiZA1pAQiEB&#10;wZ8iHQMO2PHkVxJTCXxKJfsjDLDncTgsqaJNQDXeTJvgRadjR8eYEuzSUcRDsmgGC3/hOyPH9hYj&#10;x5zPR7fLmTPyltbUnU/ms9nc2iWLkoKeTxalPD0MAy6neTHk/JO4nKTC70ubgh0jm55hZGCuYGPK&#10;TDV7l+9wHfVxfJUijlOfi4XtlQEOg/dHtTALbGAQx7wzTKyLY07Q1WougQyMon/r/X8HMiiqDM1M&#10;pbru1e+fpkvf9y7B7JIuv1bNs6BopoPZFxl87tgGOYOAJot5qNnA42155JuVGyCqfrWs50JGl9WG&#10;s8t6PZuRpG4v+fxHCdjxIt1S/aSmdiuRR5napQApkXqFtDab1UZ9L+g+EGyLfyeXJMGIdTkSGroU&#10;CQ390gaNf7EECaxafTZR+u8+8cjvMsN7xb1fPkTd/A0AAP//AwBQSwMEFAAGAAgAAAAhAFe4bNvc&#10;AAAABAEAAA8AAABkcnMvZG93bnJldi54bWxMj0FLw0AQhe8F/8Mygrd2EyU1xGxKKeqpFGwF8TbN&#10;TpPQ7GzIbpP033f1opeBx3u8902+mkwrBupdY1lBvIhAEJdWN1wp+Dy8zVMQziNrbC2Tgis5WBV3&#10;sxwzbUf+oGHvKxFK2GWooPa+y6R0ZU0G3cJ2xME72d6gD7KvpO5xDOWmlY9RtJQGGw4LNXa0qak8&#10;7y9GwfuI4/opfh2259Pm+n1Idl/bmJR6uJ/WLyA8Tf4vDD/4AR2KwHS0F9ZOtArCI/73Bi9Nn5cg&#10;jgqSKAFZ5PI/fHEDAAD//wMAUEsBAi0AFAAGAAgAAAAhALaDOJL+AAAA4QEAABMAAAAAAAAAAAAA&#10;AAAAAAAAAFtDb250ZW50X1R5cGVzXS54bWxQSwECLQAUAAYACAAAACEAOP0h/9YAAACUAQAACwAA&#10;AAAAAAAAAAAAAAAvAQAAX3JlbHMvLnJlbHNQSwECLQAUAAYACAAAACEA0tjVrnoEAADQGgAADgAA&#10;AAAAAAAAAAAAAAAuAgAAZHJzL2Uyb0RvYy54bWxQSwECLQAUAAYACAAAACEAV7hs29wAAAAEAQAA&#10;DwAAAAAAAAAAAAAAAADUBgAAZHJzL2Rvd25yZXYueG1sUEsFBgAAAAAEAAQA8wAAAN0HAAAAAA==&#10;">
                <v:rect id="Rectangle 11" o:spid="_x0000_s1054" style="position:absolute;left:20;top:22;width:8842;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v:rect id="Rectangle 10" o:spid="_x0000_s1055" style="position:absolute;left:120;top:22;width:864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rect id="Rectangle 9" o:spid="_x0000_s1056" style="position:absolute;left:120;top:252;width:864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line id="Line 8" o:spid="_x0000_s1057" style="position:absolute;visibility:visible;mso-wrap-style:square" from="15,15" to="886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AicIAAADaAAAADwAAAGRycy9kb3ducmV2LnhtbERPy2rCQBTdF/oPwy2400kVbUkzEREE&#10;6Urjo+3uNnObhGbuDJmpiX/vLIQuD+edLQfTigt1vrGs4HmSgCAurW64UnA8bMavIHxA1thaJgVX&#10;8rDMHx8yTLXteU+XIlQihrBPUUEdgkul9GVNBv3EOuLI/djOYIiwq6TusI/hppXTJFlIgw3Hhhod&#10;rWsqf4s/o+D7k/rT/ryaf7zMi+NpN3Pnr3en1OhpWL2BCDSEf/HdvdUK4tZ4Jd4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JAicIAAADaAAAADwAAAAAAAAAAAAAA&#10;AAChAgAAZHJzL2Rvd25yZXYueG1sUEsFBgAAAAAEAAQA+QAAAJADAAAAAA==&#10;" strokeweight=".72pt"/>
                <v:line id="Line 7" o:spid="_x0000_s1058" style="position:absolute;visibility:visible;mso-wrap-style:square" from="8,8" to="8,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7lEsQAAADaAAAADwAAAGRycy9kb3ducmV2LnhtbESPT2vCQBTE74V+h+UJvdWNLVaNriKF&#10;QulJ4//bM/tMQrNvl+zWxG/fFQo9DjPzG2a26EwtrtT4yrKCQT8BQZxbXXGhYLv5eB6D8AFZY22Z&#10;FNzIw2L++DDDVNuW13TNQiEihH2KCsoQXCqlz0sy6PvWEUfvYhuDIcqmkLrBNsJNLV+S5E0arDgu&#10;lOjovaT8O/sxCs5Hanfr/XJ4GA2z7W716vanL6fUU69bTkEE6sJ/+K/9qRVM4H4l3gA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TuUSxAAAANoAAAAPAAAAAAAAAAAA&#10;AAAAAKECAABkcnMvZG93bnJldi54bWxQSwUGAAAAAAQABAD5AAAAkgMAAAAA&#10;" strokeweight=".72pt"/>
                <v:line id="Line 6" o:spid="_x0000_s1059" style="position:absolute;visibility:visible;mso-wrap-style:square" from="15,490" to="886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LMYAAADbAAAADwAAAGRycy9kb3ducmV2LnhtbESPT0vDQBDF74LfYRmhN7uxpVVit6UU&#10;CsWTTf+otzE7JsHs7JJdm/jtOwfB2wzvzXu/WawG16oLdbHxbOBhnIEiLr1tuDJwPGzvn0DFhGyx&#10;9UwGfinCanl7s8Dc+p73dClSpSSEY44G6pRCrnUsa3IYxz4Qi/blO4dJ1q7StsNewl2rJ1k21w4b&#10;loYaA21qKr+LH2fg85360/68nr09zorj6XUazh8vwZjR3bB+BpVoSP/mv+udFXyhl1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b/izGAAAA2wAAAA8AAAAAAAAA&#10;AAAAAAAAoQIAAGRycy9kb3ducmV2LnhtbFBLBQYAAAAABAAEAPkAAACUAwAAAAA=&#10;" strokeweight=".72pt"/>
                <v:line id="Line 5" o:spid="_x0000_s1060" style="position:absolute;visibility:visible;mso-wrap-style:square" from="8868,8" to="8868,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dbt8IAAADbAAAADwAAAGRycy9kb3ducmV2LnhtbERPS2vCQBC+F/oflhG81Y0VW0ldRQqC&#10;9KTxfZtmxyQ0O7tktyb+e1co9DYf33Om887U4kqNrywrGA4SEMS51RUXCnbb5csEhA/IGmvLpOBG&#10;Huaz56cpptq2vKFrFgoRQ9inqKAMwaVS+rwkg35gHXHkLrYxGCJsCqkbbGO4qeVrkrxJgxXHhhId&#10;fZaU/2S/RsH3idr95rAYH9/H2W6/HrnD+csp1e91iw8QgbrwL/5zr3ScP4THL/E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dbt8IAAADbAAAADwAAAAAAAAAAAAAA&#10;AAChAgAAZHJzL2Rvd25yZXYueG1sUEsFBgAAAAAEAAQA+QAAAJADAAAAAA==&#10;" strokeweight=".72pt"/>
                <v:shape id="Text Box 4" o:spid="_x0000_s1061" type="#_x0000_t202" style="position:absolute;left:10;top:22;width:8859;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CE4FDD" w:rsidRDefault="00D24DD1">
                        <w:pPr>
                          <w:spacing w:before="4" w:line="252" w:lineRule="auto"/>
                          <w:ind w:left="1496" w:right="530" w:hanging="706"/>
                          <w:rPr>
                            <w:rFonts w:ascii="Arial"/>
                            <w:b/>
                            <w:sz w:val="19"/>
                          </w:rPr>
                        </w:pPr>
                        <w:r>
                          <w:rPr>
                            <w:rFonts w:ascii="Arial"/>
                            <w:b/>
                            <w:color w:val="FFFFFF"/>
                            <w:w w:val="105"/>
                            <w:sz w:val="19"/>
                          </w:rPr>
                          <w:t>CERTIFICATION BY NOTARY PUBLIC, ATTORNEY, U.S. COUSULOR OFFICE OR OTHER OFFICIAL AUTHORIEZED TO ADMINISTER OATHS</w:t>
                        </w:r>
                      </w:p>
                    </w:txbxContent>
                  </v:textbox>
                </v:shape>
                <w10:anchorlock/>
              </v:group>
            </w:pict>
          </mc:Fallback>
        </mc:AlternateContent>
      </w:r>
    </w:p>
    <w:p w:rsidR="00CE4FDD" w:rsidRDefault="00CE4FDD">
      <w:pPr>
        <w:pStyle w:val="BodyText"/>
        <w:spacing w:before="11"/>
        <w:rPr>
          <w:rFonts w:ascii="Arial"/>
          <w:sz w:val="9"/>
        </w:rPr>
      </w:pPr>
    </w:p>
    <w:p w:rsidR="00CE4FDD" w:rsidRDefault="00D24DD1">
      <w:pPr>
        <w:pStyle w:val="BodyText"/>
        <w:tabs>
          <w:tab w:val="left" w:pos="5711"/>
          <w:tab w:val="left" w:pos="7700"/>
          <w:tab w:val="left" w:pos="8891"/>
        </w:tabs>
        <w:spacing w:before="81"/>
        <w:ind w:left="220"/>
        <w:jc w:val="both"/>
        <w:rPr>
          <w:rFonts w:ascii="Arial"/>
        </w:rPr>
      </w:pPr>
      <w:r>
        <w:rPr>
          <w:rFonts w:ascii="Arial"/>
          <w:w w:val="105"/>
        </w:rPr>
        <w:t>Subscribed and sworn to (affirmed) before</w:t>
      </w:r>
      <w:r>
        <w:rPr>
          <w:rFonts w:ascii="Arial"/>
          <w:spacing w:val="-12"/>
          <w:w w:val="105"/>
        </w:rPr>
        <w:t xml:space="preserve"> </w:t>
      </w:r>
      <w:r>
        <w:rPr>
          <w:rFonts w:ascii="Arial"/>
          <w:w w:val="105"/>
        </w:rPr>
        <w:t>me</w:t>
      </w:r>
      <w:r>
        <w:rPr>
          <w:rFonts w:ascii="Arial"/>
          <w:spacing w:val="-2"/>
          <w:w w:val="105"/>
        </w:rPr>
        <w:t xml:space="preserve"> </w:t>
      </w:r>
      <w:r>
        <w:rPr>
          <w:rFonts w:ascii="Arial"/>
          <w:w w:val="105"/>
        </w:rPr>
        <w:t>this</w:t>
      </w:r>
      <w:r>
        <w:rPr>
          <w:rFonts w:ascii="Arial"/>
          <w:w w:val="105"/>
          <w:u w:val="single"/>
        </w:rPr>
        <w:t xml:space="preserve"> </w:t>
      </w:r>
      <w:r>
        <w:rPr>
          <w:rFonts w:ascii="Arial"/>
          <w:w w:val="105"/>
          <w:u w:val="single"/>
        </w:rPr>
        <w:tab/>
      </w:r>
      <w:r>
        <w:rPr>
          <w:rFonts w:ascii="Arial"/>
          <w:w w:val="105"/>
        </w:rPr>
        <w:t xml:space="preserve">day </w:t>
      </w:r>
      <w:r>
        <w:rPr>
          <w:rFonts w:ascii="Arial"/>
          <w:spacing w:val="5"/>
          <w:w w:val="105"/>
        </w:rPr>
        <w:t>of</w:t>
      </w:r>
      <w:r>
        <w:rPr>
          <w:rFonts w:ascii="Arial"/>
          <w:spacing w:val="5"/>
          <w:w w:val="105"/>
          <w:u w:val="single"/>
        </w:rPr>
        <w:t xml:space="preserve"> </w:t>
      </w:r>
      <w:r>
        <w:rPr>
          <w:rFonts w:ascii="Arial"/>
          <w:spacing w:val="5"/>
          <w:w w:val="105"/>
          <w:u w:val="single"/>
        </w:rPr>
        <w:tab/>
      </w:r>
      <w:r>
        <w:rPr>
          <w:rFonts w:ascii="Arial"/>
          <w:w w:val="105"/>
        </w:rPr>
        <w:t>,</w:t>
      </w:r>
      <w:r>
        <w:rPr>
          <w:rFonts w:ascii="Arial"/>
          <w:spacing w:val="-3"/>
          <w:w w:val="105"/>
        </w:rPr>
        <w:t xml:space="preserve"> </w:t>
      </w:r>
      <w:r>
        <w:rPr>
          <w:rFonts w:ascii="Arial"/>
          <w:spacing w:val="-20"/>
          <w:w w:val="105"/>
        </w:rPr>
        <w:t>20</w:t>
      </w:r>
      <w:r>
        <w:rPr>
          <w:rFonts w:ascii="Arial"/>
          <w:w w:val="105"/>
          <w:u w:val="single"/>
        </w:rPr>
        <w:t xml:space="preserve"> </w:t>
      </w:r>
      <w:r>
        <w:rPr>
          <w:rFonts w:ascii="Arial"/>
          <w:u w:val="single"/>
        </w:rPr>
        <w:tab/>
      </w:r>
    </w:p>
    <w:p w:rsidR="00CE4FDD" w:rsidRDefault="00CE4FDD">
      <w:pPr>
        <w:pStyle w:val="BodyText"/>
        <w:rPr>
          <w:rFonts w:ascii="Arial"/>
          <w:sz w:val="21"/>
        </w:rPr>
      </w:pPr>
    </w:p>
    <w:p w:rsidR="00CE4FDD" w:rsidRDefault="00D24DD1">
      <w:pPr>
        <w:pStyle w:val="BodyText"/>
        <w:tabs>
          <w:tab w:val="left" w:pos="8862"/>
        </w:tabs>
        <w:spacing w:before="1"/>
        <w:ind w:left="220"/>
        <w:jc w:val="both"/>
        <w:rPr>
          <w:rFonts w:ascii="Arial"/>
        </w:rPr>
      </w:pPr>
      <w:r>
        <w:rPr>
          <w:rFonts w:ascii="Arial"/>
          <w:spacing w:val="-4"/>
          <w:w w:val="105"/>
        </w:rPr>
        <w:t>At</w:t>
      </w:r>
      <w:r>
        <w:rPr>
          <w:rFonts w:ascii="Arial"/>
          <w:w w:val="105"/>
          <w:u w:val="single"/>
        </w:rPr>
        <w:t xml:space="preserve"> </w:t>
      </w:r>
      <w:r>
        <w:rPr>
          <w:rFonts w:ascii="Arial"/>
          <w:u w:val="single"/>
        </w:rPr>
        <w:tab/>
      </w:r>
    </w:p>
    <w:p w:rsidR="00CE4FDD" w:rsidRDefault="00D24DD1">
      <w:pPr>
        <w:spacing w:before="6"/>
        <w:ind w:left="2842" w:right="3314"/>
        <w:jc w:val="center"/>
        <w:rPr>
          <w:rFonts w:ascii="Arial"/>
          <w:sz w:val="16"/>
        </w:rPr>
      </w:pPr>
      <w:r>
        <w:rPr>
          <w:rFonts w:ascii="Arial"/>
          <w:sz w:val="16"/>
        </w:rPr>
        <w:t>(Location)</w:t>
      </w:r>
    </w:p>
    <w:p w:rsidR="00CE4FDD" w:rsidRDefault="00CE4FDD">
      <w:pPr>
        <w:pStyle w:val="BodyText"/>
        <w:spacing w:before="2"/>
        <w:rPr>
          <w:rFonts w:ascii="Arial"/>
          <w:sz w:val="16"/>
        </w:rPr>
      </w:pPr>
    </w:p>
    <w:p w:rsidR="00CE4FDD" w:rsidRDefault="00D24DD1">
      <w:pPr>
        <w:pStyle w:val="BodyText"/>
        <w:tabs>
          <w:tab w:val="left" w:pos="6159"/>
        </w:tabs>
        <w:ind w:left="220"/>
        <w:jc w:val="both"/>
        <w:rPr>
          <w:rFonts w:ascii="Arial"/>
        </w:rPr>
      </w:pPr>
      <w:r>
        <w:rPr>
          <w:rFonts w:ascii="Arial"/>
          <w:w w:val="105"/>
        </w:rPr>
        <w:t>My commission expires</w:t>
      </w:r>
      <w:r>
        <w:rPr>
          <w:rFonts w:ascii="Arial"/>
          <w:spacing w:val="-10"/>
          <w:w w:val="105"/>
        </w:rPr>
        <w:t xml:space="preserve"> </w:t>
      </w:r>
      <w:r>
        <w:rPr>
          <w:rFonts w:ascii="Arial"/>
          <w:spacing w:val="-7"/>
          <w:w w:val="105"/>
        </w:rPr>
        <w:t>on</w:t>
      </w:r>
      <w:r>
        <w:rPr>
          <w:rFonts w:ascii="Arial"/>
          <w:w w:val="105"/>
          <w:u w:val="single"/>
        </w:rPr>
        <w:t xml:space="preserve"> </w:t>
      </w:r>
      <w:r>
        <w:rPr>
          <w:rFonts w:ascii="Arial"/>
          <w:u w:val="single"/>
        </w:rPr>
        <w:tab/>
      </w:r>
    </w:p>
    <w:p w:rsidR="00CE4FDD" w:rsidRDefault="00D24DD1">
      <w:pPr>
        <w:spacing w:before="6"/>
        <w:ind w:left="2664" w:right="3314"/>
        <w:jc w:val="center"/>
        <w:rPr>
          <w:rFonts w:ascii="Arial"/>
          <w:sz w:val="16"/>
        </w:rPr>
      </w:pPr>
      <w:r>
        <w:rPr>
          <w:rFonts w:ascii="Arial"/>
          <w:sz w:val="16"/>
        </w:rPr>
        <w:t>(Date)</w:t>
      </w:r>
    </w:p>
    <w:p w:rsidR="00CE4FDD" w:rsidRDefault="00D24DD1">
      <w:pPr>
        <w:pStyle w:val="BodyText"/>
        <w:spacing w:before="4"/>
        <w:rPr>
          <w:rFonts w:ascii="Arial"/>
          <w:sz w:val="25"/>
        </w:rPr>
      </w:pPr>
      <w:r>
        <w:rPr>
          <w:noProof/>
        </w:rPr>
        <mc:AlternateContent>
          <mc:Choice Requires="wps">
            <w:drawing>
              <wp:anchor distT="0" distB="0" distL="0" distR="0" simplePos="0" relativeHeight="1288" behindDoc="0" locked="0" layoutInCell="1" allowOverlap="1">
                <wp:simplePos x="0" y="0"/>
                <wp:positionH relativeFrom="page">
                  <wp:posOffset>1144270</wp:posOffset>
                </wp:positionH>
                <wp:positionV relativeFrom="paragraph">
                  <wp:posOffset>214630</wp:posOffset>
                </wp:positionV>
                <wp:extent cx="5486400" cy="0"/>
                <wp:effectExtent l="10795" t="5080" r="825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1pt,16.9pt" to="522.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EgIAACg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eT0JneuAICKrW1oTZ6Us9mo+lPh5SuWqL2PDJ8ORtIy0JG8iolbJwB/F3/TTOIIQevY5tO&#10;je0CJDQAnaIa55sa/OQRhcOHfDbNUxCNDr6EFEOisc5/5bpDwSixBM4RmBw3zgcipBhCwj1Kr4WU&#10;UWypUF/ieZbnMcFpKVhwhjBn97tKWnQkYVziF6sCz32Y1QfFIljLCVtdbU+EvNhwuVQBD0oBOlfr&#10;Mg+/5ul8NVvN8lE+ma5GeVrXoy/rKh9N19nnh/pTXVV19jtQy/KiFYxxFdgNs5nl/6f99ZVcpuo2&#10;nbc2JK/RY7+A7PCPpKOWQb7LIOw0O2/toDGMYwy+Pp0w7/d7sO8f+PIPAAAA//8DAFBLAwQUAAYA&#10;CAAAACEAX5u2G9wAAAAKAQAADwAAAGRycy9kb3ducmV2LnhtbEyPwU7DMBBE70j8g7VI3KhNW5Uq&#10;xKlQFS6IAwQ+YBtv46ixHcVuE/r1bMWBHmf2aXYm30yuEycaYhu8hseZAkG+Dqb1jYbvr9eHNYiY&#10;0BvsgicNPxRhU9ze5JiZMPpPOlWpERziY4YabEp9JmWsLTmMs9CT59s+DA4Ty6GRZsCRw10n50qt&#10;pMPW8weLPW0t1Yfq6DRUH+/j6u18HsunqsWYUmvLcqv1/d308gwi0ZT+YbjU5+pQcKddOHoTRcd6&#10;reaMalgseMIFUMslO7s/Rxa5vJ5Q/AIAAP//AwBQSwECLQAUAAYACAAAACEAtoM4kv4AAADhAQAA&#10;EwAAAAAAAAAAAAAAAAAAAAAAW0NvbnRlbnRfVHlwZXNdLnhtbFBLAQItABQABgAIAAAAIQA4/SH/&#10;1gAAAJQBAAALAAAAAAAAAAAAAAAAAC8BAABfcmVscy8ucmVsc1BLAQItABQABgAIAAAAIQC/ZK/S&#10;EgIAACgEAAAOAAAAAAAAAAAAAAAAAC4CAABkcnMvZTJvRG9jLnhtbFBLAQItABQABgAIAAAAIQBf&#10;m7Yb3AAAAAoBAAAPAAAAAAAAAAAAAAAAAGwEAABkcnMvZG93bnJldi54bWxQSwUGAAAAAAQABADz&#10;AAAAdQUAAAAA&#10;" strokeweight=".72pt">
                <w10:wrap type="topAndBottom" anchorx="page"/>
              </v:line>
            </w:pict>
          </mc:Fallback>
        </mc:AlternateContent>
      </w:r>
    </w:p>
    <w:p w:rsidR="00CE4FDD" w:rsidRDefault="00D24DD1">
      <w:pPr>
        <w:tabs>
          <w:tab w:val="left" w:pos="6036"/>
        </w:tabs>
        <w:ind w:right="72"/>
        <w:jc w:val="center"/>
        <w:rPr>
          <w:rFonts w:ascii="Arial"/>
          <w:sz w:val="16"/>
        </w:rPr>
      </w:pPr>
      <w:r>
        <w:rPr>
          <w:rFonts w:ascii="Arial"/>
          <w:sz w:val="16"/>
        </w:rPr>
        <w:t>(Signature)</w:t>
      </w:r>
      <w:r>
        <w:rPr>
          <w:rFonts w:ascii="Arial"/>
          <w:sz w:val="16"/>
        </w:rPr>
        <w:tab/>
        <w:t>(Title)</w:t>
      </w:r>
    </w:p>
    <w:p w:rsidR="00CE4FDD" w:rsidRDefault="00CE4FDD">
      <w:pPr>
        <w:pStyle w:val="BodyText"/>
        <w:spacing w:before="11"/>
        <w:rPr>
          <w:rFonts w:ascii="Arial"/>
          <w:sz w:val="16"/>
        </w:rPr>
      </w:pPr>
    </w:p>
    <w:p w:rsidR="00CE4FDD" w:rsidRDefault="00D24DD1">
      <w:pPr>
        <w:spacing w:line="254" w:lineRule="auto"/>
        <w:ind w:left="220" w:right="497"/>
        <w:jc w:val="both"/>
        <w:rPr>
          <w:rFonts w:ascii="Arial"/>
          <w:b/>
          <w:sz w:val="17"/>
        </w:rPr>
      </w:pPr>
      <w:r>
        <w:rPr>
          <w:rFonts w:ascii="Arial"/>
          <w:b/>
          <w:w w:val="105"/>
          <w:sz w:val="17"/>
        </w:rPr>
        <w:t>NOTE TO CERTIFICATION OFFICIAL: This Affidavit MUST be accompanied by an original bank letter or statement, or other documentary proof certifying that the sponsor has available an amount equal to the U.S. dollar figure promised</w:t>
      </w:r>
      <w:r>
        <w:rPr>
          <w:rFonts w:ascii="Arial"/>
          <w:b/>
          <w:spacing w:val="10"/>
          <w:w w:val="105"/>
          <w:sz w:val="17"/>
        </w:rPr>
        <w:t xml:space="preserve"> </w:t>
      </w:r>
      <w:r>
        <w:rPr>
          <w:rFonts w:ascii="Arial"/>
          <w:b/>
          <w:w w:val="105"/>
          <w:sz w:val="17"/>
        </w:rPr>
        <w:t>above.</w:t>
      </w:r>
    </w:p>
    <w:sectPr w:rsidR="00CE4FDD">
      <w:pgSz w:w="12240" w:h="15840"/>
      <w:pgMar w:top="1500" w:right="130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B0A40"/>
    <w:multiLevelType w:val="hybridMultilevel"/>
    <w:tmpl w:val="D1D6BCA2"/>
    <w:lvl w:ilvl="0" w:tplc="1FA2F0EA">
      <w:start w:val="1"/>
      <w:numFmt w:val="decimal"/>
      <w:lvlText w:val="%1."/>
      <w:lvlJc w:val="left"/>
      <w:pPr>
        <w:ind w:left="497" w:hanging="278"/>
        <w:jc w:val="left"/>
      </w:pPr>
      <w:rPr>
        <w:rFonts w:ascii="Arial" w:eastAsia="Arial" w:hAnsi="Arial" w:cs="Arial" w:hint="default"/>
        <w:spacing w:val="0"/>
        <w:w w:val="103"/>
        <w:sz w:val="19"/>
        <w:szCs w:val="19"/>
      </w:rPr>
    </w:lvl>
    <w:lvl w:ilvl="1" w:tplc="FAEE05C8">
      <w:start w:val="1"/>
      <w:numFmt w:val="bullet"/>
      <w:lvlText w:val=""/>
      <w:lvlJc w:val="left"/>
      <w:pPr>
        <w:ind w:left="940" w:hanging="360"/>
      </w:pPr>
      <w:rPr>
        <w:rFonts w:ascii="Symbol" w:eastAsia="Symbol" w:hAnsi="Symbol" w:cs="Symbol" w:hint="default"/>
        <w:w w:val="104"/>
        <w:sz w:val="17"/>
        <w:szCs w:val="17"/>
      </w:rPr>
    </w:lvl>
    <w:lvl w:ilvl="2" w:tplc="448E6C40">
      <w:start w:val="1"/>
      <w:numFmt w:val="bullet"/>
      <w:lvlText w:val="•"/>
      <w:lvlJc w:val="left"/>
      <w:pPr>
        <w:ind w:left="1844" w:hanging="360"/>
      </w:pPr>
      <w:rPr>
        <w:rFonts w:hint="default"/>
      </w:rPr>
    </w:lvl>
    <w:lvl w:ilvl="3" w:tplc="3D926D90">
      <w:start w:val="1"/>
      <w:numFmt w:val="bullet"/>
      <w:lvlText w:val="•"/>
      <w:lvlJc w:val="left"/>
      <w:pPr>
        <w:ind w:left="2748" w:hanging="360"/>
      </w:pPr>
      <w:rPr>
        <w:rFonts w:hint="default"/>
      </w:rPr>
    </w:lvl>
    <w:lvl w:ilvl="4" w:tplc="A97A37CE">
      <w:start w:val="1"/>
      <w:numFmt w:val="bullet"/>
      <w:lvlText w:val="•"/>
      <w:lvlJc w:val="left"/>
      <w:pPr>
        <w:ind w:left="3653" w:hanging="360"/>
      </w:pPr>
      <w:rPr>
        <w:rFonts w:hint="default"/>
      </w:rPr>
    </w:lvl>
    <w:lvl w:ilvl="5" w:tplc="3F02A562">
      <w:start w:val="1"/>
      <w:numFmt w:val="bullet"/>
      <w:lvlText w:val="•"/>
      <w:lvlJc w:val="left"/>
      <w:pPr>
        <w:ind w:left="4557" w:hanging="360"/>
      </w:pPr>
      <w:rPr>
        <w:rFonts w:hint="default"/>
      </w:rPr>
    </w:lvl>
    <w:lvl w:ilvl="6" w:tplc="44E447BA">
      <w:start w:val="1"/>
      <w:numFmt w:val="bullet"/>
      <w:lvlText w:val="•"/>
      <w:lvlJc w:val="left"/>
      <w:pPr>
        <w:ind w:left="5462" w:hanging="360"/>
      </w:pPr>
      <w:rPr>
        <w:rFonts w:hint="default"/>
      </w:rPr>
    </w:lvl>
    <w:lvl w:ilvl="7" w:tplc="3972229A">
      <w:start w:val="1"/>
      <w:numFmt w:val="bullet"/>
      <w:lvlText w:val="•"/>
      <w:lvlJc w:val="left"/>
      <w:pPr>
        <w:ind w:left="6366" w:hanging="360"/>
      </w:pPr>
      <w:rPr>
        <w:rFonts w:hint="default"/>
      </w:rPr>
    </w:lvl>
    <w:lvl w:ilvl="8" w:tplc="B62A20D4">
      <w:start w:val="1"/>
      <w:numFmt w:val="bullet"/>
      <w:lvlText w:val="•"/>
      <w:lvlJc w:val="left"/>
      <w:pPr>
        <w:ind w:left="7271" w:hanging="360"/>
      </w:pPr>
      <w:rPr>
        <w:rFonts w:hint="default"/>
      </w:rPr>
    </w:lvl>
  </w:abstractNum>
  <w:abstractNum w:abstractNumId="1">
    <w:nsid w:val="6A074BA3"/>
    <w:multiLevelType w:val="hybridMultilevel"/>
    <w:tmpl w:val="FA1A6BA6"/>
    <w:lvl w:ilvl="0" w:tplc="28EE884C">
      <w:start w:val="1"/>
      <w:numFmt w:val="decimal"/>
      <w:lvlText w:val="%1."/>
      <w:lvlJc w:val="left"/>
      <w:pPr>
        <w:ind w:left="940" w:hanging="360"/>
        <w:jc w:val="left"/>
      </w:pPr>
      <w:rPr>
        <w:rFonts w:ascii="Times New Roman" w:eastAsia="Times New Roman" w:hAnsi="Times New Roman" w:cs="Times New Roman" w:hint="default"/>
        <w:spacing w:val="0"/>
        <w:w w:val="103"/>
      </w:rPr>
    </w:lvl>
    <w:lvl w:ilvl="1" w:tplc="382A146C">
      <w:start w:val="1"/>
      <w:numFmt w:val="bullet"/>
      <w:lvlText w:val="•"/>
      <w:lvlJc w:val="left"/>
      <w:pPr>
        <w:ind w:left="1754" w:hanging="360"/>
      </w:pPr>
      <w:rPr>
        <w:rFonts w:hint="default"/>
      </w:rPr>
    </w:lvl>
    <w:lvl w:ilvl="2" w:tplc="D71E2AC8">
      <w:start w:val="1"/>
      <w:numFmt w:val="bullet"/>
      <w:lvlText w:val="•"/>
      <w:lvlJc w:val="left"/>
      <w:pPr>
        <w:ind w:left="2568" w:hanging="360"/>
      </w:pPr>
      <w:rPr>
        <w:rFonts w:hint="default"/>
      </w:rPr>
    </w:lvl>
    <w:lvl w:ilvl="3" w:tplc="9632AB7A">
      <w:start w:val="1"/>
      <w:numFmt w:val="bullet"/>
      <w:lvlText w:val="•"/>
      <w:lvlJc w:val="left"/>
      <w:pPr>
        <w:ind w:left="3382" w:hanging="360"/>
      </w:pPr>
      <w:rPr>
        <w:rFonts w:hint="default"/>
      </w:rPr>
    </w:lvl>
    <w:lvl w:ilvl="4" w:tplc="E3BA19BE">
      <w:start w:val="1"/>
      <w:numFmt w:val="bullet"/>
      <w:lvlText w:val="•"/>
      <w:lvlJc w:val="left"/>
      <w:pPr>
        <w:ind w:left="4196" w:hanging="360"/>
      </w:pPr>
      <w:rPr>
        <w:rFonts w:hint="default"/>
      </w:rPr>
    </w:lvl>
    <w:lvl w:ilvl="5" w:tplc="0D946C80">
      <w:start w:val="1"/>
      <w:numFmt w:val="bullet"/>
      <w:lvlText w:val="•"/>
      <w:lvlJc w:val="left"/>
      <w:pPr>
        <w:ind w:left="5010" w:hanging="360"/>
      </w:pPr>
      <w:rPr>
        <w:rFonts w:hint="default"/>
      </w:rPr>
    </w:lvl>
    <w:lvl w:ilvl="6" w:tplc="C7FECD52">
      <w:start w:val="1"/>
      <w:numFmt w:val="bullet"/>
      <w:lvlText w:val="•"/>
      <w:lvlJc w:val="left"/>
      <w:pPr>
        <w:ind w:left="5824" w:hanging="360"/>
      </w:pPr>
      <w:rPr>
        <w:rFonts w:hint="default"/>
      </w:rPr>
    </w:lvl>
    <w:lvl w:ilvl="7" w:tplc="4920DCB4">
      <w:start w:val="1"/>
      <w:numFmt w:val="bullet"/>
      <w:lvlText w:val="•"/>
      <w:lvlJc w:val="left"/>
      <w:pPr>
        <w:ind w:left="6638" w:hanging="360"/>
      </w:pPr>
      <w:rPr>
        <w:rFonts w:hint="default"/>
      </w:rPr>
    </w:lvl>
    <w:lvl w:ilvl="8" w:tplc="9E6E4ED4">
      <w:start w:val="1"/>
      <w:numFmt w:val="bullet"/>
      <w:lvlText w:val="•"/>
      <w:lvlJc w:val="left"/>
      <w:pPr>
        <w:ind w:left="745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DD"/>
    <w:rsid w:val="00CE4FDD"/>
    <w:rsid w:val="00D24DD1"/>
    <w:rsid w:val="00FE1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
      <w:ind w:left="940" w:hanging="360"/>
    </w:pPr>
  </w:style>
  <w:style w:type="paragraph" w:customStyle="1" w:styleId="TableParagraph">
    <w:name w:val="Table Paragraph"/>
    <w:basedOn w:val="Normal"/>
    <w:uiPriority w:val="1"/>
    <w:qFormat/>
    <w:pPr>
      <w:spacing w:before="4"/>
      <w:ind w:right="98"/>
      <w:jc w:val="right"/>
    </w:pPr>
    <w:rPr>
      <w:rFonts w:ascii="Arial" w:eastAsia="Arial" w:hAnsi="Arial" w:cs="Arial"/>
    </w:rPr>
  </w:style>
  <w:style w:type="paragraph" w:styleId="BalloonText">
    <w:name w:val="Balloon Text"/>
    <w:basedOn w:val="Normal"/>
    <w:link w:val="BalloonTextChar"/>
    <w:uiPriority w:val="99"/>
    <w:semiHidden/>
    <w:unhideWhenUsed/>
    <w:rsid w:val="00D24DD1"/>
    <w:rPr>
      <w:rFonts w:ascii="Tahoma" w:hAnsi="Tahoma" w:cs="Tahoma"/>
      <w:sz w:val="16"/>
      <w:szCs w:val="16"/>
    </w:rPr>
  </w:style>
  <w:style w:type="character" w:customStyle="1" w:styleId="BalloonTextChar">
    <w:name w:val="Balloon Text Char"/>
    <w:basedOn w:val="DefaultParagraphFont"/>
    <w:link w:val="BalloonText"/>
    <w:uiPriority w:val="99"/>
    <w:semiHidden/>
    <w:rsid w:val="00D24DD1"/>
    <w:rPr>
      <w:rFonts w:ascii="Tahoma" w:eastAsia="Times New Roman" w:hAnsi="Tahoma" w:cs="Tahoma"/>
      <w:sz w:val="16"/>
      <w:szCs w:val="16"/>
    </w:rPr>
  </w:style>
  <w:style w:type="character" w:styleId="Hyperlink">
    <w:name w:val="Hyperlink"/>
    <w:basedOn w:val="DefaultParagraphFont"/>
    <w:uiPriority w:val="99"/>
    <w:unhideWhenUsed/>
    <w:rsid w:val="00FE11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
      <w:ind w:left="940" w:hanging="360"/>
    </w:pPr>
  </w:style>
  <w:style w:type="paragraph" w:customStyle="1" w:styleId="TableParagraph">
    <w:name w:val="Table Paragraph"/>
    <w:basedOn w:val="Normal"/>
    <w:uiPriority w:val="1"/>
    <w:qFormat/>
    <w:pPr>
      <w:spacing w:before="4"/>
      <w:ind w:right="98"/>
      <w:jc w:val="right"/>
    </w:pPr>
    <w:rPr>
      <w:rFonts w:ascii="Arial" w:eastAsia="Arial" w:hAnsi="Arial" w:cs="Arial"/>
    </w:rPr>
  </w:style>
  <w:style w:type="paragraph" w:styleId="BalloonText">
    <w:name w:val="Balloon Text"/>
    <w:basedOn w:val="Normal"/>
    <w:link w:val="BalloonTextChar"/>
    <w:uiPriority w:val="99"/>
    <w:semiHidden/>
    <w:unhideWhenUsed/>
    <w:rsid w:val="00D24DD1"/>
    <w:rPr>
      <w:rFonts w:ascii="Tahoma" w:hAnsi="Tahoma" w:cs="Tahoma"/>
      <w:sz w:val="16"/>
      <w:szCs w:val="16"/>
    </w:rPr>
  </w:style>
  <w:style w:type="character" w:customStyle="1" w:styleId="BalloonTextChar">
    <w:name w:val="Balloon Text Char"/>
    <w:basedOn w:val="DefaultParagraphFont"/>
    <w:link w:val="BalloonText"/>
    <w:uiPriority w:val="99"/>
    <w:semiHidden/>
    <w:rsid w:val="00D24DD1"/>
    <w:rPr>
      <w:rFonts w:ascii="Tahoma" w:eastAsia="Times New Roman" w:hAnsi="Tahoma" w:cs="Tahoma"/>
      <w:sz w:val="16"/>
      <w:szCs w:val="16"/>
    </w:rPr>
  </w:style>
  <w:style w:type="character" w:styleId="Hyperlink">
    <w:name w:val="Hyperlink"/>
    <w:basedOn w:val="DefaultParagraphFont"/>
    <w:uiPriority w:val="99"/>
    <w:unhideWhenUsed/>
    <w:rsid w:val="00FE11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nzy.clifton@wcc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WCCS</dc:creator>
  <cp:lastModifiedBy>WCCS</cp:lastModifiedBy>
  <cp:revision>2</cp:revision>
  <dcterms:created xsi:type="dcterms:W3CDTF">2016-06-10T16:27:00Z</dcterms:created>
  <dcterms:modified xsi:type="dcterms:W3CDTF">2016-06-10T16:27:00Z</dcterms:modified>
</cp:coreProperties>
</file>